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3981" w14:textId="77777777" w:rsidR="002A3FEE" w:rsidRDefault="00AE4FEF">
      <w:pPr>
        <w:pStyle w:val="BodyText"/>
        <w:rPr>
          <w:rFonts w:ascii="Times New Roman"/>
        </w:rPr>
      </w:pPr>
      <w:r>
        <w:rPr>
          <w:noProof/>
        </w:rPr>
        <mc:AlternateContent>
          <mc:Choice Requires="wpg">
            <w:drawing>
              <wp:anchor distT="0" distB="0" distL="0" distR="0" simplePos="0" relativeHeight="251658240" behindDoc="0" locked="0" layoutInCell="1" allowOverlap="1" wp14:anchorId="7064D6FD" wp14:editId="679892FB">
                <wp:simplePos x="0" y="0"/>
                <wp:positionH relativeFrom="page">
                  <wp:posOffset>0</wp:posOffset>
                </wp:positionH>
                <wp:positionV relativeFrom="page">
                  <wp:posOffset>0</wp:posOffset>
                </wp:positionV>
                <wp:extent cx="229235"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2"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4"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5"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6"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w:pict>
              <v:group w14:anchorId="129B0635" id="Group 1" o:spid="_x0000_s1026" style="position:absolute;margin-left:0;margin-top:0;width:18.05pt;height:11in;z-index:251658240;mso-wrap-distance-left:0;mso-wrap-distance-right:0;mso-position-horizontal-relative:page;mso-position-vertical-relative:page" coordsize="229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aqYgMAABATAAAOAAAAZHJzL2Uyb0RvYy54bWzsWFtv2yAUfp+0/4B4X33JtVaTqndNmrpK&#10;7bRngnFszTYMSJz++x2wcZyk25pM1VQpL/bBHODw8X0czNn5qsjRkkmV8XKCgxMfI1ZSHmflfIK/&#10;Pd1+GmOkNCljkvOSTfAzU/h8+vHDWSUiFvKU5zGTCDopVVSJCU61FpHnKZqygqgTLlgJlQmXBdFQ&#10;lHMvlqSC3ovcC31/6FVcxkJyypSCr9d1JZ7a/pOEUf01SRTTKJ9giE3bp7TPmXl60zMSzSURaUab&#10;MMgBURQkK2HQtqtroglayGynqyKjkiue6BPKC48nSUaZnQPMJvC3ZnMn+ULYucyjai5amADaLZwO&#10;7pbeL++keBQPso4ezC+c/lCAi1eJedStN+X52nmVyMI0gkmglUX0uUWUrTSi8DEMT8PeACMKVYHv&#10;D8Z9v8GcprAwO+1oevOXlh6J6oFteG04lQD+qDVE6t8gekyJYBZ5ZSB4kCiLYTYYlaQAFt81hAkN&#10;f8zQ4GMwbEqqgXNfhMJB0B/WALXTJBFdKH3HuMWaLL8oXXM2dhZJnUVXpTMlMN9wPrec1xgB5yVG&#10;wPlZzXlBtGlnFtCYqFovVgpmE4mpLviSPXHrqM2CwZoGowAjt9oQ6tolL7uuoLiOl6tzb2G7q33c&#10;gDA36M95uHft2Rl4T3fLuU6/NOeK1UOZydsxW0DArwu54nkW32Z5bhBQcj67yiVaEsA2PB0EFz0D&#10;JzTpuAEzVVRzwFgzHj8DgSrgzASrnwsiGUb55xIoanYkZ0hnzJwhdX7F7b5lwZdKP62+EymQAHOC&#10;NYjsnjumkshxA4IxDrWvaVnyi4XmSWaIY2OrI2oKoJqaw28un962fCx2e8qns/Ikemmb6TgAEk6C&#10;3RV1QMFufRRRu904rbn3jubeRkQ3t72bnt1HjyLaPMs4ZTcCaXJQf1tE/QNy0MCHvOwy8VFE0XvP&#10;RLfXl6fBMRO9cIR+WURwIt08yA0OENFo0O+N/ySiIByMeu3++j8zkYvEnAbWZ7Xf7vBrl81k8Prj&#10;nBvwlce5Pd3fJhP5/ml/aHfTYyZ6TSYabotoeICIxmM/gB9D0/Ll49wmNY4iav+NdtS7iZRTrnvv&#10;uL+NiIbXo/7lyCznuxeRvWCAaxc7leaKyNzrdMv2H2p9kTX9BQAA//8DAFBLAwQUAAYACAAAACEA&#10;abTUEtwAAAAFAQAADwAAAGRycy9kb3ducmV2LnhtbEyPQWvCQBCF74X+h2WE3uomtYrEbESk7UkK&#10;1ULpbUzGJJidDdk1if++017s5cHwHu99k65H26ieOl87NhBPI1DEuStqLg18Hl4fl6B8QC6wcUwG&#10;ruRhnd3fpZgUbuAP6vehVFLCPkEDVQhtorXPK7Lop64lFu/kOotBzq7URYeDlNtGP0XRQlusWRYq&#10;bGlbUX7eX6yBtwGHzSx+6Xfn0/b6fZi/f+1iMuZhMm5WoAKN4RaGX3xBh0yYju7ChVeNAXkk/Kl4&#10;s0UM6iiZ+fI5Ap2l+j999gMAAP//AwBQSwECLQAUAAYACAAAACEAtoM4kv4AAADhAQAAEwAAAAAA&#10;AAAAAAAAAAAAAAAAW0NvbnRlbnRfVHlwZXNdLnhtbFBLAQItABQABgAIAAAAIQA4/SH/1gAAAJQB&#10;AAALAAAAAAAAAAAAAAAAAC8BAABfcmVscy8ucmVsc1BLAQItABQABgAIAAAAIQC8QlaqYgMAABAT&#10;AAAOAAAAAAAAAAAAAAAAAC4CAABkcnMvZTJvRG9jLnhtbFBLAQItABQABgAIAAAAIQBptNQS3AAA&#10;AAUBAAAPAAAAAAAAAAAAAAAAALwFAABkcnMvZG93bnJldi54bWxQSwUGAAAAAAQABADzAAAAxQYA&#10;AAAA&#10;">
                <v:shape id="Graphic 2" o:spid="_x0000_s1027" style="position:absolute;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oNvQAAANoAAAAPAAAAZHJzL2Rvd25yZXYueG1sRI/BCsIw&#10;EETvgv8QVvCmqQqi1ShSUERPWj9gada22GxKE7X69UYQPA4z84ZZrltTiQc1rrSsYDSMQBBnVpec&#10;K7ik28EMhPPIGivLpOBFDtarbmeJsbZPPtHj7HMRIOxiVFB4X8dSuqwgg25oa+LgXW1j0AfZ5FI3&#10;+AxwU8lxFE2lwZLDQoE1JQVlt/PdKNhUeMxSP59aft/pIOfJDieJUv1eu1mA8NT6f/jX3msFY/he&#10;CTdArj4AAAD//wMAUEsBAi0AFAAGAAgAAAAhANvh9svuAAAAhQEAABMAAAAAAAAAAAAAAAAAAAAA&#10;AFtDb250ZW50X1R5cGVzXS54bWxQSwECLQAUAAYACAAAACEAWvQsW78AAAAVAQAACwAAAAAAAAAA&#10;AAAAAAAfAQAAX3JlbHMvLnJlbHNQSwECLQAUAAYACAAAACEA0U3aDb0AAADaAAAADwAAAAAAAAAA&#10;AAAAAAAHAgAAZHJzL2Rvd25yZXYueG1sUEsFBgAAAAADAAMAtwAAAPECAAAAAA==&#10;" path="m229171,l,,,2514600r229171,l229171,xe" fillcolor="#2951a3" stroked="f">
                  <v:path arrowok="t"/>
                </v:shape>
                <v:shape id="Graphic 3" o:spid="_x0000_s1028" style="position:absolute;top:25146;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gqwgAAANoAAAAPAAAAZHJzL2Rvd25yZXYueG1sRI/dasJA&#10;FITvC77DcgTv6kZTSoiuIqIiSAv+Xh+yxySYPRuya4x9+m6h4OUwM98w03lnKtFS40rLCkbDCARx&#10;ZnXJuYLTcf2egHAeWWNlmRQ8ycF81nubYqrtg/fUHnwuAoRdigoK7+tUSpcVZNANbU0cvKttDPog&#10;m1zqBh8Bbio5jqJPabDksFBgTcuCstvhbhQkyeby84WL3UdH5XcbJ6coPq+UGvS7xQSEp86/wv/t&#10;rVYQw9+VcAPk7BcAAP//AwBQSwECLQAUAAYACAAAACEA2+H2y+4AAACFAQAAEwAAAAAAAAAAAAAA&#10;AAAAAAAAW0NvbnRlbnRfVHlwZXNdLnhtbFBLAQItABQABgAIAAAAIQBa9CxbvwAAABUBAAALAAAA&#10;AAAAAAAAAAAAAB8BAABfcmVscy8ucmVsc1BLAQItABQABgAIAAAAIQBEKOgqwgAAANoAAAAPAAAA&#10;AAAAAAAAAAAAAAcCAABkcnMvZG93bnJldi54bWxQSwUGAAAAAAMAAwC3AAAA9gIAAAAA&#10;" path="m229171,l,,,2514600r229171,l229171,xe" fillcolor="#ef3e32" stroked="f">
                  <v:path arrowok="t"/>
                </v:shape>
                <v:shape id="Graphic 4" o:spid="_x0000_s1029" style="position:absolute;top:50292;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96xAAAANoAAAAPAAAAZHJzL2Rvd25yZXYueG1sRI/NasJA&#10;FIX3gu8w3EI3UifGUkp0FC0p6kaodePukrnNpM3cCZlpEt/eEQpdHs7Px1muB1uLjlpfOVYwmyYg&#10;iAunKy4VnD/fn15B+ICssXZMCq7kYb0aj5aYadfzB3WnUIo4wj5DBSaEJpPSF4Ys+qlriKP35VqL&#10;Icq2lLrFPo7bWqZJ8iItVhwJBht6M1T8nH5t5G53Jp0P34dwOR7PXu/zSeVzpR4fhs0CRKAh/If/&#10;2nut4BnuV+INkKsbAAAA//8DAFBLAQItABQABgAIAAAAIQDb4fbL7gAAAIUBAAATAAAAAAAAAAAA&#10;AAAAAAAAAABbQ29udGVudF9UeXBlc10ueG1sUEsBAi0AFAAGAAgAAAAhAFr0LFu/AAAAFQEAAAsA&#10;AAAAAAAAAAAAAAAAHwEAAF9yZWxzLy5yZWxzUEsBAi0AFAAGAAgAAAAhAEhub3rEAAAA2gAAAA8A&#10;AAAAAAAAAAAAAAAABwIAAGRycy9kb3ducmV2LnhtbFBLBQYAAAAAAwADALcAAAD4AgAAAAA=&#10;" path="m229171,l,,,2514600r229171,l229171,xe" fillcolor="#fdb913" stroked="f">
                  <v:path arrowok="t"/>
                </v:shape>
                <v:shape id="Graphic 5" o:spid="_x0000_s1030" style="position:absolute;top:75438;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30wwAAANoAAAAPAAAAZHJzL2Rvd25yZXYueG1sRI9Ra8Iw&#10;FIXfBf9DuMJeRNMJE+mMooNJHzbE6g+4a65Nt+YmNFnt/v0yGPh4OOd8h7PeDrYVPXWhcazgcZ6B&#10;IK6cbrhWcDm/zlYgQkTW2DomBT8UYLsZj9aYa3fjE/VlrEWCcMhRgYnR51KGypDFMHeeOHlX11mM&#10;SXa11B3eEty2cpFlS2mx4bRg0NOLoeqr/LYKPq9FmLqVfz8fe+n8oTBv+LFX6mEy7J5BRBriPfzf&#10;LrSCJ/i7km6A3PwCAAD//wMAUEsBAi0AFAAGAAgAAAAhANvh9svuAAAAhQEAABMAAAAAAAAAAAAA&#10;AAAAAAAAAFtDb250ZW50X1R5cGVzXS54bWxQSwECLQAUAAYACAAAACEAWvQsW78AAAAVAQAACwAA&#10;AAAAAAAAAAAAAAAfAQAAX3JlbHMvLnJlbHNQSwECLQAUAAYACAAAACEAeVbt9MMAAADaAAAADwAA&#10;AAAAAAAAAAAAAAAHAgAAZHJzL2Rvd25yZXYueG1sUEsFBgAAAAADAAMAtwAAAPcCAAAAAA==&#10;" path="m229171,l,,,1257300r229171,l229171,xe" fillcolor="#009464" stroked="f">
                  <v:path arrowok="t"/>
                </v:shape>
                <v:shape id="Graphic 6" o:spid="_x0000_s1031" style="position:absolute;top:88011;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q5wwAAANoAAAAPAAAAZHJzL2Rvd25yZXYueG1sRI/BasMw&#10;EETvhfyD2EBujewS3OBECSatoYdCaZIPWKyN5cRaGUu13Xx9VSj0OMzMG2a7n2wrBup941hBukxA&#10;EFdON1wrOJ/KxzUIH5A1to5JwTd52O9mD1vMtRv5k4ZjqEWEsM9RgQmhy6X0lSGLfuk64uhdXG8x&#10;RNnXUvc4Rrht5VOSZNJiw3HBYEcHQ9Xt+GUVXPn+eh8/Cp++X7Sh1Uv7nNlSqcV8KjYgAk3hP/zX&#10;ftMKMvi9Em+A3P0AAAD//wMAUEsBAi0AFAAGAAgAAAAhANvh9svuAAAAhQEAABMAAAAAAAAAAAAA&#10;AAAAAAAAAFtDb250ZW50X1R5cGVzXS54bWxQSwECLQAUAAYACAAAACEAWvQsW78AAAAVAQAACwAA&#10;AAAAAAAAAAAAAAAfAQAAX3JlbHMvLnJlbHNQSwECLQAUAAYACAAAACEAl1CaucMAAADaAAAADwAA&#10;AAAAAAAAAAAAAAAHAgAAZHJzL2Rvd25yZXYueG1sUEsFBgAAAAADAAMAtwAAAPcCAAAAAA==&#10;" path="m229171,l,,,1257300r229171,l229171,xe" fillcolor="#6d74b7" stroked="f">
                  <v:path arrowok="t"/>
                </v:shape>
                <w10:wrap anchorx="page" anchory="page"/>
              </v:group>
            </w:pict>
          </mc:Fallback>
        </mc:AlternateContent>
      </w:r>
    </w:p>
    <w:p w14:paraId="32A0E07B" w14:textId="77777777" w:rsidR="002A3FEE" w:rsidRDefault="002A3FEE">
      <w:pPr>
        <w:pStyle w:val="BodyText"/>
        <w:rPr>
          <w:rFonts w:ascii="Times New Roman"/>
        </w:rPr>
      </w:pPr>
    </w:p>
    <w:p w14:paraId="388B5EBA" w14:textId="181049A1" w:rsidR="00E717FE" w:rsidRDefault="00AE4FEF" w:rsidP="00C35EB1">
      <w:pPr>
        <w:pStyle w:val="BodyText"/>
        <w:rPr>
          <w:rFonts w:ascii="Times New Roman"/>
        </w:rPr>
      </w:pPr>
      <w:r>
        <w:rPr>
          <w:noProof/>
        </w:rPr>
        <w:drawing>
          <wp:inline distT="0" distB="0" distL="0" distR="0" wp14:anchorId="3F159F36" wp14:editId="13455619">
            <wp:extent cx="1851660" cy="1462628"/>
            <wp:effectExtent l="0" t="0" r="0" b="4445"/>
            <wp:docPr id="93677778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77781" name="Picture 1" descr="A logo of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789" cy="1476158"/>
                    </a:xfrm>
                    <a:prstGeom prst="rect">
                      <a:avLst/>
                    </a:prstGeom>
                    <a:noFill/>
                    <a:ln>
                      <a:noFill/>
                    </a:ln>
                  </pic:spPr>
                </pic:pic>
              </a:graphicData>
            </a:graphic>
          </wp:inline>
        </w:drawing>
      </w:r>
    </w:p>
    <w:p w14:paraId="523F1A22" w14:textId="77777777" w:rsidR="00C35EB1" w:rsidRPr="00C35EB1" w:rsidRDefault="00C35EB1" w:rsidP="00C35EB1">
      <w:pPr>
        <w:pStyle w:val="BodyText"/>
        <w:rPr>
          <w:rFonts w:asciiTheme="minorHAnsi" w:hAnsiTheme="minorHAnsi" w:cstheme="minorHAnsi"/>
          <w:sz w:val="28"/>
          <w:szCs w:val="28"/>
        </w:rPr>
      </w:pPr>
    </w:p>
    <w:p w14:paraId="4ADCE337" w14:textId="77777777" w:rsidR="000F25C6" w:rsidRPr="000F25C6" w:rsidRDefault="000F25C6" w:rsidP="00AF5F75">
      <w:pPr>
        <w:spacing w:before="92" w:line="787" w:lineRule="exact"/>
        <w:jc w:val="center"/>
        <w:outlineLvl w:val="0"/>
        <w:rPr>
          <w:rFonts w:asciiTheme="minorHAnsi" w:eastAsia="Garamond" w:hAnsiTheme="minorHAnsi" w:cstheme="minorHAnsi"/>
          <w:b/>
          <w:bCs/>
          <w:sz w:val="32"/>
          <w:szCs w:val="32"/>
        </w:rPr>
      </w:pPr>
      <w:r w:rsidRPr="000F25C6">
        <w:rPr>
          <w:rFonts w:asciiTheme="minorHAnsi" w:eastAsia="Garamond" w:hAnsiTheme="minorHAnsi" w:cstheme="minorHAnsi"/>
          <w:b/>
          <w:bCs/>
          <w:sz w:val="32"/>
          <w:szCs w:val="32"/>
        </w:rPr>
        <w:t>Seeking</w:t>
      </w:r>
      <w:r w:rsidRPr="000F25C6">
        <w:rPr>
          <w:rFonts w:asciiTheme="minorHAnsi" w:eastAsia="Garamond" w:hAnsiTheme="minorHAnsi" w:cstheme="minorHAnsi"/>
          <w:b/>
          <w:bCs/>
          <w:spacing w:val="-3"/>
          <w:sz w:val="32"/>
          <w:szCs w:val="32"/>
        </w:rPr>
        <w:t xml:space="preserve"> </w:t>
      </w:r>
      <w:r w:rsidRPr="000F25C6">
        <w:rPr>
          <w:rFonts w:asciiTheme="minorHAnsi" w:eastAsia="Garamond" w:hAnsiTheme="minorHAnsi" w:cstheme="minorHAnsi"/>
          <w:b/>
          <w:bCs/>
          <w:sz w:val="32"/>
          <w:szCs w:val="32"/>
        </w:rPr>
        <w:t>Community Engagement Coordinator</w:t>
      </w:r>
    </w:p>
    <w:p w14:paraId="17058049" w14:textId="77777777" w:rsidR="000F25C6" w:rsidRPr="000F25C6" w:rsidRDefault="000F25C6" w:rsidP="000F25C6">
      <w:pPr>
        <w:widowControl/>
        <w:shd w:val="clear" w:color="auto" w:fill="FFFFFF"/>
        <w:autoSpaceDE/>
        <w:autoSpaceDN/>
        <w:spacing w:after="100" w:afterAutospacing="1"/>
        <w:rPr>
          <w:rFonts w:asciiTheme="minorHAnsi" w:eastAsia="Times New Roman" w:hAnsiTheme="minorHAnsi" w:cstheme="minorHAnsi"/>
          <w:color w:val="221E1F"/>
          <w:sz w:val="28"/>
          <w:szCs w:val="28"/>
        </w:rPr>
      </w:pPr>
      <w:r w:rsidRPr="000F25C6">
        <w:rPr>
          <w:rFonts w:asciiTheme="minorHAnsi" w:eastAsia="Times New Roman" w:hAnsiTheme="minorHAnsi" w:cstheme="minorHAnsi"/>
          <w:b/>
          <w:sz w:val="28"/>
          <w:szCs w:val="28"/>
        </w:rPr>
        <w:t>United Way of Muskingum, Perry, and Morgan Counties</w:t>
      </w:r>
      <w:r w:rsidRPr="000F25C6">
        <w:rPr>
          <w:rFonts w:asciiTheme="minorHAnsi" w:eastAsia="Times New Roman" w:hAnsiTheme="minorHAnsi" w:cstheme="minorHAnsi"/>
          <w:b/>
          <w:spacing w:val="-12"/>
          <w:sz w:val="28"/>
          <w:szCs w:val="28"/>
        </w:rPr>
        <w:t xml:space="preserve"> </w:t>
      </w:r>
      <w:r w:rsidRPr="000F25C6">
        <w:rPr>
          <w:rFonts w:asciiTheme="minorHAnsi" w:eastAsia="Times New Roman" w:hAnsiTheme="minorHAnsi" w:cstheme="minorHAnsi"/>
          <w:b/>
          <w:sz w:val="28"/>
          <w:szCs w:val="28"/>
        </w:rPr>
        <w:t>–</w:t>
      </w:r>
      <w:r w:rsidRPr="000F25C6">
        <w:rPr>
          <w:rFonts w:asciiTheme="minorHAnsi" w:eastAsia="Times New Roman" w:hAnsiTheme="minorHAnsi" w:cstheme="minorHAnsi"/>
          <w:b/>
          <w:spacing w:val="-2"/>
          <w:sz w:val="28"/>
          <w:szCs w:val="28"/>
        </w:rPr>
        <w:t xml:space="preserve"> </w:t>
      </w:r>
      <w:r w:rsidRPr="000F25C6">
        <w:rPr>
          <w:rFonts w:asciiTheme="minorHAnsi" w:eastAsia="Times New Roman" w:hAnsiTheme="minorHAnsi" w:cstheme="minorHAnsi"/>
          <w:sz w:val="28"/>
          <w:szCs w:val="28"/>
        </w:rPr>
        <w:t>This Tri-County United Way is a</w:t>
      </w:r>
      <w:r w:rsidRPr="000F25C6">
        <w:rPr>
          <w:rFonts w:asciiTheme="minorHAnsi" w:eastAsia="Times New Roman" w:hAnsiTheme="minorHAnsi" w:cstheme="minorHAnsi"/>
          <w:spacing w:val="-3"/>
          <w:sz w:val="28"/>
          <w:szCs w:val="28"/>
        </w:rPr>
        <w:t xml:space="preserve"> </w:t>
      </w:r>
      <w:r w:rsidRPr="000F25C6">
        <w:rPr>
          <w:rFonts w:asciiTheme="minorHAnsi" w:eastAsia="Times New Roman" w:hAnsiTheme="minorHAnsi" w:cstheme="minorHAnsi"/>
          <w:sz w:val="28"/>
          <w:szCs w:val="28"/>
        </w:rPr>
        <w:t>501(c)(3)</w:t>
      </w:r>
      <w:r w:rsidRPr="000F25C6">
        <w:rPr>
          <w:rFonts w:asciiTheme="minorHAnsi" w:eastAsia="Times New Roman" w:hAnsiTheme="minorHAnsi" w:cstheme="minorHAnsi"/>
          <w:spacing w:val="-3"/>
          <w:sz w:val="28"/>
          <w:szCs w:val="28"/>
        </w:rPr>
        <w:t xml:space="preserve"> </w:t>
      </w:r>
      <w:r w:rsidRPr="000F25C6">
        <w:rPr>
          <w:rFonts w:asciiTheme="minorHAnsi" w:eastAsia="Times New Roman" w:hAnsiTheme="minorHAnsi" w:cstheme="minorHAnsi"/>
          <w:spacing w:val="-2"/>
          <w:sz w:val="28"/>
          <w:szCs w:val="28"/>
        </w:rPr>
        <w:t>nonprofit</w:t>
      </w:r>
      <w:r w:rsidRPr="000F25C6">
        <w:rPr>
          <w:rFonts w:asciiTheme="minorHAnsi" w:eastAsia="Times New Roman" w:hAnsiTheme="minorHAnsi" w:cstheme="minorHAnsi"/>
          <w:spacing w:val="-3"/>
          <w:sz w:val="28"/>
          <w:szCs w:val="28"/>
        </w:rPr>
        <w:t xml:space="preserve"> organization whose mission is to provide</w:t>
      </w:r>
      <w:r w:rsidRPr="000F25C6">
        <w:rPr>
          <w:rFonts w:asciiTheme="minorHAnsi" w:eastAsia="Times New Roman" w:hAnsiTheme="minorHAnsi" w:cstheme="minorHAnsi"/>
          <w:color w:val="221E1F"/>
          <w:sz w:val="28"/>
          <w:szCs w:val="28"/>
        </w:rPr>
        <w:t xml:space="preserve"> strong leadership in uniting volunteers, agencies, and resources to help meet the needs of our communities through cultivation of Healthy Communities, Youth Opportunity, Financial Security, and Community Resiliency. To learn more visit www.unitedwayofmpm.org </w:t>
      </w:r>
    </w:p>
    <w:p w14:paraId="6A9B719C" w14:textId="0D96E052" w:rsidR="00AF5F75" w:rsidRDefault="007C77EE" w:rsidP="00AF5F75">
      <w:pPr>
        <w:widowControl/>
        <w:shd w:val="clear" w:color="auto" w:fill="FFFFFF"/>
        <w:autoSpaceDE/>
        <w:autoSpaceDN/>
        <w:spacing w:after="100" w:afterAutospacing="1"/>
        <w:rPr>
          <w:rFonts w:asciiTheme="minorHAnsi" w:eastAsia="Times New Roman" w:hAnsiTheme="minorHAnsi" w:cstheme="minorHAnsi"/>
          <w:color w:val="221E1F"/>
          <w:sz w:val="28"/>
          <w:szCs w:val="28"/>
        </w:rPr>
      </w:pPr>
      <w:r w:rsidRPr="00AF5F75">
        <w:rPr>
          <w:rFonts w:asciiTheme="minorHAnsi" w:eastAsia="Times New Roman" w:hAnsiTheme="minorHAnsi" w:cstheme="minorHAnsi"/>
          <w:b/>
          <w:bCs/>
          <w:color w:val="221E1F"/>
          <w:sz w:val="28"/>
          <w:szCs w:val="28"/>
        </w:rPr>
        <w:t>Responsibilit</w:t>
      </w:r>
      <w:r w:rsidR="00017226" w:rsidRPr="00AF5F75">
        <w:rPr>
          <w:rFonts w:asciiTheme="minorHAnsi" w:eastAsia="Times New Roman" w:hAnsiTheme="minorHAnsi" w:cstheme="minorHAnsi"/>
          <w:b/>
          <w:bCs/>
          <w:color w:val="221E1F"/>
          <w:sz w:val="28"/>
          <w:szCs w:val="28"/>
        </w:rPr>
        <w:t>ies</w:t>
      </w:r>
      <w:r w:rsidRPr="00AF5F75">
        <w:rPr>
          <w:rFonts w:asciiTheme="minorHAnsi" w:eastAsia="Times New Roman" w:hAnsiTheme="minorHAnsi" w:cstheme="minorHAnsi"/>
          <w:color w:val="221E1F"/>
          <w:sz w:val="28"/>
          <w:szCs w:val="28"/>
        </w:rPr>
        <w:t xml:space="preserve"> – The Community Engagement Coordinator, reporting to the Chief Executive Officer (CEO) will focus on:</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 xml:space="preserve"> -</w:t>
      </w:r>
      <w:r w:rsidRPr="00AF5F75">
        <w:rPr>
          <w:rFonts w:asciiTheme="minorHAnsi" w:eastAsia="Times New Roman" w:hAnsiTheme="minorHAnsi" w:cstheme="minorHAnsi"/>
          <w:color w:val="221E1F"/>
          <w:sz w:val="28"/>
          <w:szCs w:val="28"/>
        </w:rPr>
        <w:t xml:space="preserve">Leading annual campaign activities which includes campaign presentations, </w:t>
      </w:r>
      <w:r w:rsidR="00AF5F75">
        <w:rPr>
          <w:rFonts w:asciiTheme="minorHAnsi" w:eastAsia="Times New Roman" w:hAnsiTheme="minorHAnsi" w:cstheme="minorHAnsi"/>
          <w:color w:val="221E1F"/>
          <w:sz w:val="28"/>
          <w:szCs w:val="28"/>
        </w:rPr>
        <w:t xml:space="preserve"> </w:t>
      </w:r>
      <w:r w:rsidRPr="00AF5F75">
        <w:rPr>
          <w:rFonts w:asciiTheme="minorHAnsi" w:eastAsia="Times New Roman" w:hAnsiTheme="minorHAnsi" w:cstheme="minorHAnsi"/>
          <w:color w:val="221E1F"/>
          <w:sz w:val="28"/>
          <w:szCs w:val="28"/>
        </w:rPr>
        <w:t>donor outreach calls, and securing financial support</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Process donor pledges and gifts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maintain and updated donor management database</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Initiate relationships with prospective donors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Generate and report out on data to support fundraising planning and strategy</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Manage campaign materials, inventory and logistical details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Give public campaign presentations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00A43247">
        <w:rPr>
          <w:rFonts w:asciiTheme="minorHAnsi" w:eastAsia="Times New Roman" w:hAnsiTheme="minorHAnsi" w:cstheme="minorHAnsi"/>
          <w:color w:val="221E1F"/>
          <w:sz w:val="28"/>
          <w:szCs w:val="28"/>
        </w:rPr>
        <w:t>C</w:t>
      </w:r>
      <w:r w:rsidRPr="00AF5F75">
        <w:rPr>
          <w:rFonts w:asciiTheme="minorHAnsi" w:eastAsia="Times New Roman" w:hAnsiTheme="minorHAnsi" w:cstheme="minorHAnsi"/>
          <w:color w:val="221E1F"/>
          <w:sz w:val="28"/>
          <w:szCs w:val="28"/>
        </w:rPr>
        <w:t>oordinate campaign tools such as toolkits and timelines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Donor cultivation and retention</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Serve as the point of contact for all donor related activities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Create, schedule and publish social media content</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Photo and video collection for media</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 xml:space="preserve">Content creation </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00AB2365">
        <w:rPr>
          <w:rFonts w:asciiTheme="minorHAnsi" w:eastAsia="Times New Roman" w:hAnsiTheme="minorHAnsi" w:cstheme="minorHAnsi"/>
          <w:color w:val="221E1F"/>
          <w:sz w:val="28"/>
          <w:szCs w:val="28"/>
        </w:rPr>
        <w:t xml:space="preserve">Coordinate and </w:t>
      </w:r>
      <w:r w:rsidRPr="00AF5F75">
        <w:rPr>
          <w:rFonts w:asciiTheme="minorHAnsi" w:eastAsia="Times New Roman" w:hAnsiTheme="minorHAnsi" w:cstheme="minorHAnsi"/>
          <w:color w:val="221E1F"/>
          <w:sz w:val="28"/>
          <w:szCs w:val="28"/>
        </w:rPr>
        <w:t>Represent the organization in the media such as radio, television, and press releases</w:t>
      </w:r>
    </w:p>
    <w:p w14:paraId="18D48FD0" w14:textId="5569C413" w:rsidR="007C77EE" w:rsidRPr="00AF5F75" w:rsidRDefault="007C77EE" w:rsidP="00AF5F75">
      <w:pPr>
        <w:widowControl/>
        <w:shd w:val="clear" w:color="auto" w:fill="FFFFFF"/>
        <w:autoSpaceDE/>
        <w:autoSpaceDN/>
        <w:spacing w:after="100" w:afterAutospacing="1"/>
        <w:rPr>
          <w:rFonts w:asciiTheme="minorHAnsi" w:eastAsia="Times New Roman" w:hAnsiTheme="minorHAnsi" w:cstheme="minorHAnsi"/>
          <w:color w:val="221E1F"/>
          <w:sz w:val="28"/>
          <w:szCs w:val="28"/>
        </w:rPr>
      </w:pPr>
      <w:r w:rsidRPr="00AF5F75">
        <w:rPr>
          <w:rFonts w:asciiTheme="minorHAnsi" w:eastAsia="Times New Roman" w:hAnsiTheme="minorHAnsi" w:cstheme="minorHAnsi"/>
          <w:b/>
          <w:bCs/>
          <w:color w:val="221E1F"/>
          <w:sz w:val="28"/>
          <w:szCs w:val="28"/>
        </w:rPr>
        <w:t>Skills/Expectations: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Strong organizational skills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Time management skills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Strong attention to detail</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Exceptional written and verbal communication skills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lastRenderedPageBreak/>
        <w:t>-</w:t>
      </w:r>
      <w:r w:rsidRPr="00AF5F75">
        <w:rPr>
          <w:rFonts w:asciiTheme="minorHAnsi" w:eastAsia="Times New Roman" w:hAnsiTheme="minorHAnsi" w:cstheme="minorHAnsi"/>
          <w:color w:val="221E1F"/>
          <w:sz w:val="28"/>
          <w:szCs w:val="28"/>
        </w:rPr>
        <w:t>Reliable and accountable</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00AB2365">
        <w:rPr>
          <w:rFonts w:asciiTheme="minorHAnsi" w:eastAsia="Times New Roman" w:hAnsiTheme="minorHAnsi" w:cstheme="minorHAnsi"/>
          <w:color w:val="221E1F"/>
          <w:sz w:val="28"/>
          <w:szCs w:val="28"/>
        </w:rPr>
        <w:t>W</w:t>
      </w:r>
      <w:r w:rsidRPr="00AF5F75">
        <w:rPr>
          <w:rFonts w:asciiTheme="minorHAnsi" w:eastAsia="Times New Roman" w:hAnsiTheme="minorHAnsi" w:cstheme="minorHAnsi"/>
          <w:color w:val="221E1F"/>
          <w:sz w:val="28"/>
          <w:szCs w:val="28"/>
        </w:rPr>
        <w:t>illingness to take ownership of projects</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Creative</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 xml:space="preserve">Problem Solver with </w:t>
      </w:r>
      <w:r w:rsidR="00AF5F75" w:rsidRPr="00AF5F75">
        <w:rPr>
          <w:rFonts w:asciiTheme="minorHAnsi" w:eastAsia="Times New Roman" w:hAnsiTheme="minorHAnsi" w:cstheme="minorHAnsi"/>
          <w:color w:val="221E1F"/>
          <w:sz w:val="28"/>
          <w:szCs w:val="28"/>
        </w:rPr>
        <w:t>solution-oriented</w:t>
      </w:r>
      <w:r w:rsidRPr="00AF5F75">
        <w:rPr>
          <w:rFonts w:asciiTheme="minorHAnsi" w:eastAsia="Times New Roman" w:hAnsiTheme="minorHAnsi" w:cstheme="minorHAnsi"/>
          <w:color w:val="221E1F"/>
          <w:sz w:val="28"/>
          <w:szCs w:val="28"/>
        </w:rPr>
        <w:t xml:space="preserve"> mindset</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 xml:space="preserve">Professional presence </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High energy</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Ability to collaborate effectively within a small team</w:t>
      </w:r>
      <w:r w:rsidRPr="00AF5F75">
        <w:rPr>
          <w:rFonts w:asciiTheme="minorHAnsi" w:eastAsia="Times New Roman" w:hAnsiTheme="minorHAnsi" w:cstheme="minorHAnsi"/>
          <w:color w:val="221E1F"/>
          <w:sz w:val="28"/>
          <w:szCs w:val="28"/>
        </w:rPr>
        <w:br/>
      </w:r>
      <w:r w:rsidR="00AF5F75">
        <w:rPr>
          <w:rFonts w:asciiTheme="minorHAnsi" w:eastAsia="Times New Roman" w:hAnsiTheme="minorHAnsi" w:cstheme="minorHAnsi"/>
          <w:color w:val="221E1F"/>
          <w:sz w:val="28"/>
          <w:szCs w:val="28"/>
        </w:rPr>
        <w:t>-</w:t>
      </w:r>
      <w:r w:rsidRPr="00AF5F75">
        <w:rPr>
          <w:rFonts w:asciiTheme="minorHAnsi" w:eastAsia="Times New Roman" w:hAnsiTheme="minorHAnsi" w:cstheme="minorHAnsi"/>
          <w:color w:val="221E1F"/>
          <w:sz w:val="28"/>
          <w:szCs w:val="28"/>
        </w:rPr>
        <w:t>Highly motivated</w:t>
      </w:r>
      <w:r w:rsidRPr="00AF5F75">
        <w:rPr>
          <w:rFonts w:asciiTheme="minorHAnsi" w:eastAsia="Times New Roman" w:hAnsiTheme="minorHAnsi" w:cstheme="minorHAnsi"/>
          <w:color w:val="221E1F"/>
          <w:sz w:val="28"/>
          <w:szCs w:val="28"/>
        </w:rPr>
        <w:br/>
      </w:r>
    </w:p>
    <w:p w14:paraId="2D9DEB67" w14:textId="3D888265" w:rsidR="007C77EE" w:rsidRPr="007C77EE" w:rsidRDefault="007C77EE" w:rsidP="00AF5F75">
      <w:pPr>
        <w:spacing w:line="491" w:lineRule="exact"/>
        <w:rPr>
          <w:rFonts w:asciiTheme="minorHAnsi" w:eastAsia="Garamond" w:hAnsiTheme="minorHAnsi" w:cstheme="minorHAnsi"/>
          <w:sz w:val="28"/>
          <w:szCs w:val="28"/>
        </w:rPr>
      </w:pPr>
      <w:r w:rsidRPr="007C77EE">
        <w:rPr>
          <w:rFonts w:asciiTheme="minorHAnsi" w:eastAsia="Garamond" w:hAnsiTheme="minorHAnsi" w:cstheme="minorHAnsi"/>
          <w:b/>
          <w:sz w:val="28"/>
          <w:szCs w:val="28"/>
        </w:rPr>
        <w:t>Benefits</w:t>
      </w:r>
      <w:r w:rsidR="00AF5F75">
        <w:rPr>
          <w:rFonts w:asciiTheme="minorHAnsi" w:eastAsia="Garamond" w:hAnsiTheme="minorHAnsi" w:cstheme="minorHAnsi"/>
          <w:b/>
          <w:spacing w:val="-5"/>
          <w:sz w:val="28"/>
          <w:szCs w:val="28"/>
        </w:rPr>
        <w:t>:</w:t>
      </w:r>
    </w:p>
    <w:p w14:paraId="1E5C9F88" w14:textId="38FF1F01" w:rsidR="007C77EE" w:rsidRPr="007C77EE" w:rsidRDefault="00AF5F75" w:rsidP="00AF5F75">
      <w:pPr>
        <w:tabs>
          <w:tab w:val="left" w:pos="270"/>
        </w:tabs>
        <w:spacing w:line="300" w:lineRule="exact"/>
        <w:rPr>
          <w:rFonts w:asciiTheme="minorHAnsi" w:eastAsia="Garamond" w:hAnsiTheme="minorHAnsi" w:cstheme="minorHAnsi"/>
          <w:sz w:val="28"/>
          <w:szCs w:val="28"/>
        </w:rPr>
      </w:pPr>
      <w:r>
        <w:rPr>
          <w:rFonts w:asciiTheme="minorHAnsi" w:eastAsia="Garamond" w:hAnsiTheme="minorHAnsi" w:cstheme="minorHAnsi"/>
          <w:sz w:val="28"/>
          <w:szCs w:val="28"/>
        </w:rPr>
        <w:t>-</w:t>
      </w:r>
      <w:r w:rsidR="007C77EE" w:rsidRPr="007C77EE">
        <w:rPr>
          <w:rFonts w:asciiTheme="minorHAnsi" w:eastAsia="Garamond" w:hAnsiTheme="minorHAnsi" w:cstheme="minorHAnsi"/>
          <w:sz w:val="28"/>
          <w:szCs w:val="28"/>
        </w:rPr>
        <w:t>Annual</w:t>
      </w:r>
      <w:r w:rsidR="007C77EE" w:rsidRPr="007C77EE">
        <w:rPr>
          <w:rFonts w:asciiTheme="minorHAnsi" w:eastAsia="Garamond" w:hAnsiTheme="minorHAnsi" w:cstheme="minorHAnsi"/>
          <w:spacing w:val="-4"/>
          <w:sz w:val="28"/>
          <w:szCs w:val="28"/>
        </w:rPr>
        <w:t xml:space="preserve"> </w:t>
      </w:r>
      <w:r w:rsidR="007C77EE" w:rsidRPr="007C77EE">
        <w:rPr>
          <w:rFonts w:asciiTheme="minorHAnsi" w:eastAsia="Garamond" w:hAnsiTheme="minorHAnsi" w:cstheme="minorHAnsi"/>
          <w:sz w:val="28"/>
          <w:szCs w:val="28"/>
        </w:rPr>
        <w:t>starting</w:t>
      </w:r>
      <w:r w:rsidR="007C77EE" w:rsidRPr="007C77EE">
        <w:rPr>
          <w:rFonts w:asciiTheme="minorHAnsi" w:eastAsia="Garamond" w:hAnsiTheme="minorHAnsi" w:cstheme="minorHAnsi"/>
          <w:spacing w:val="-2"/>
          <w:sz w:val="28"/>
          <w:szCs w:val="28"/>
        </w:rPr>
        <w:t xml:space="preserve"> </w:t>
      </w:r>
      <w:r w:rsidR="007C77EE" w:rsidRPr="007C77EE">
        <w:rPr>
          <w:rFonts w:asciiTheme="minorHAnsi" w:eastAsia="Garamond" w:hAnsiTheme="minorHAnsi" w:cstheme="minorHAnsi"/>
          <w:sz w:val="28"/>
          <w:szCs w:val="28"/>
        </w:rPr>
        <w:t>salary</w:t>
      </w:r>
      <w:r w:rsidR="007C77EE" w:rsidRPr="007C77EE">
        <w:rPr>
          <w:rFonts w:asciiTheme="minorHAnsi" w:eastAsia="Garamond" w:hAnsiTheme="minorHAnsi" w:cstheme="minorHAnsi"/>
          <w:spacing w:val="-2"/>
          <w:sz w:val="28"/>
          <w:szCs w:val="28"/>
        </w:rPr>
        <w:t xml:space="preserve"> </w:t>
      </w:r>
      <w:r w:rsidR="007C77EE" w:rsidRPr="007C77EE">
        <w:rPr>
          <w:rFonts w:asciiTheme="minorHAnsi" w:eastAsia="Garamond" w:hAnsiTheme="minorHAnsi" w:cstheme="minorHAnsi"/>
          <w:sz w:val="28"/>
          <w:szCs w:val="28"/>
        </w:rPr>
        <w:t>range:</w:t>
      </w:r>
      <w:r w:rsidR="007C77EE" w:rsidRPr="007C77EE">
        <w:rPr>
          <w:rFonts w:asciiTheme="minorHAnsi" w:eastAsia="Garamond" w:hAnsiTheme="minorHAnsi" w:cstheme="minorHAnsi"/>
          <w:spacing w:val="-2"/>
          <w:sz w:val="28"/>
          <w:szCs w:val="28"/>
        </w:rPr>
        <w:t xml:space="preserve"> </w:t>
      </w:r>
      <w:r w:rsidR="007C77EE" w:rsidRPr="00017226">
        <w:rPr>
          <w:rFonts w:asciiTheme="minorHAnsi" w:eastAsia="Garamond" w:hAnsiTheme="minorHAnsi" w:cstheme="minorHAnsi"/>
          <w:spacing w:val="-2"/>
          <w:sz w:val="28"/>
          <w:szCs w:val="28"/>
        </w:rPr>
        <w:t>$41,500 – $44,000</w:t>
      </w:r>
    </w:p>
    <w:p w14:paraId="6260DCB7" w14:textId="688F5F62" w:rsidR="007C77EE" w:rsidRPr="007C77EE" w:rsidRDefault="00AF5F75" w:rsidP="00AF5F75">
      <w:pPr>
        <w:tabs>
          <w:tab w:val="left" w:pos="270"/>
        </w:tabs>
        <w:spacing w:line="305" w:lineRule="exact"/>
        <w:rPr>
          <w:rFonts w:asciiTheme="minorHAnsi" w:eastAsia="Garamond" w:hAnsiTheme="minorHAnsi" w:cstheme="minorHAnsi"/>
          <w:sz w:val="28"/>
          <w:szCs w:val="28"/>
        </w:rPr>
      </w:pPr>
      <w:r>
        <w:rPr>
          <w:rFonts w:asciiTheme="minorHAnsi" w:eastAsia="Garamond" w:hAnsiTheme="minorHAnsi" w:cstheme="minorHAnsi"/>
          <w:sz w:val="28"/>
          <w:szCs w:val="28"/>
        </w:rPr>
        <w:t>-</w:t>
      </w:r>
      <w:r w:rsidR="007C77EE" w:rsidRPr="007C77EE">
        <w:rPr>
          <w:rFonts w:asciiTheme="minorHAnsi" w:eastAsia="Garamond" w:hAnsiTheme="minorHAnsi" w:cstheme="minorHAnsi"/>
          <w:sz w:val="28"/>
          <w:szCs w:val="28"/>
        </w:rPr>
        <w:t>Insurance</w:t>
      </w:r>
      <w:r w:rsidR="007C77EE" w:rsidRPr="007C77EE">
        <w:rPr>
          <w:rFonts w:asciiTheme="minorHAnsi" w:eastAsia="Garamond" w:hAnsiTheme="minorHAnsi" w:cstheme="minorHAnsi"/>
          <w:spacing w:val="-2"/>
          <w:sz w:val="28"/>
          <w:szCs w:val="28"/>
        </w:rPr>
        <w:t xml:space="preserve"> </w:t>
      </w:r>
      <w:r w:rsidR="007C77EE" w:rsidRPr="007C77EE">
        <w:rPr>
          <w:rFonts w:asciiTheme="minorHAnsi" w:eastAsia="Garamond" w:hAnsiTheme="minorHAnsi" w:cstheme="minorHAnsi"/>
          <w:sz w:val="28"/>
          <w:szCs w:val="28"/>
        </w:rPr>
        <w:t>coverages</w:t>
      </w:r>
      <w:r w:rsidR="007C77EE" w:rsidRPr="007C77EE">
        <w:rPr>
          <w:rFonts w:asciiTheme="minorHAnsi" w:eastAsia="Garamond" w:hAnsiTheme="minorHAnsi" w:cstheme="minorHAnsi"/>
          <w:spacing w:val="-2"/>
          <w:sz w:val="28"/>
          <w:szCs w:val="28"/>
        </w:rPr>
        <w:t xml:space="preserve"> </w:t>
      </w:r>
      <w:r w:rsidR="007C77EE" w:rsidRPr="007C77EE">
        <w:rPr>
          <w:rFonts w:asciiTheme="minorHAnsi" w:eastAsia="Garamond" w:hAnsiTheme="minorHAnsi" w:cstheme="minorHAnsi"/>
          <w:sz w:val="28"/>
          <w:szCs w:val="28"/>
        </w:rPr>
        <w:t>include</w:t>
      </w:r>
      <w:r w:rsidR="007C77EE" w:rsidRPr="007C77EE">
        <w:rPr>
          <w:rFonts w:asciiTheme="minorHAnsi" w:eastAsia="Garamond" w:hAnsiTheme="minorHAnsi" w:cstheme="minorHAnsi"/>
          <w:spacing w:val="-2"/>
          <w:sz w:val="28"/>
          <w:szCs w:val="28"/>
        </w:rPr>
        <w:t xml:space="preserve"> </w:t>
      </w:r>
      <w:r w:rsidR="007C77EE" w:rsidRPr="007C77EE">
        <w:rPr>
          <w:rFonts w:asciiTheme="minorHAnsi" w:eastAsia="Garamond" w:hAnsiTheme="minorHAnsi" w:cstheme="minorHAnsi"/>
          <w:sz w:val="28"/>
          <w:szCs w:val="28"/>
        </w:rPr>
        <w:t>Health,</w:t>
      </w:r>
      <w:r w:rsidR="007C77EE" w:rsidRPr="007C77EE">
        <w:rPr>
          <w:rFonts w:asciiTheme="minorHAnsi" w:eastAsia="Garamond" w:hAnsiTheme="minorHAnsi" w:cstheme="minorHAnsi"/>
          <w:spacing w:val="-3"/>
          <w:sz w:val="28"/>
          <w:szCs w:val="28"/>
        </w:rPr>
        <w:t xml:space="preserve"> </w:t>
      </w:r>
      <w:r w:rsidR="007C77EE" w:rsidRPr="007C77EE">
        <w:rPr>
          <w:rFonts w:asciiTheme="minorHAnsi" w:eastAsia="Garamond" w:hAnsiTheme="minorHAnsi" w:cstheme="minorHAnsi"/>
          <w:sz w:val="28"/>
          <w:szCs w:val="28"/>
        </w:rPr>
        <w:t>Dental,</w:t>
      </w:r>
      <w:r w:rsidR="007C77EE" w:rsidRPr="007C77EE">
        <w:rPr>
          <w:rFonts w:asciiTheme="minorHAnsi" w:eastAsia="Garamond" w:hAnsiTheme="minorHAnsi" w:cstheme="minorHAnsi"/>
          <w:spacing w:val="-2"/>
          <w:sz w:val="28"/>
          <w:szCs w:val="28"/>
        </w:rPr>
        <w:t xml:space="preserve"> </w:t>
      </w:r>
      <w:r w:rsidR="007C77EE" w:rsidRPr="007C77EE">
        <w:rPr>
          <w:rFonts w:asciiTheme="minorHAnsi" w:eastAsia="Garamond" w:hAnsiTheme="minorHAnsi" w:cstheme="minorHAnsi"/>
          <w:sz w:val="28"/>
          <w:szCs w:val="28"/>
        </w:rPr>
        <w:t>Vision,</w:t>
      </w:r>
      <w:r w:rsidR="007C77EE" w:rsidRPr="007C77EE">
        <w:rPr>
          <w:rFonts w:asciiTheme="minorHAnsi" w:eastAsia="Garamond" w:hAnsiTheme="minorHAnsi" w:cstheme="minorHAnsi"/>
          <w:spacing w:val="-6"/>
          <w:sz w:val="28"/>
          <w:szCs w:val="28"/>
        </w:rPr>
        <w:t xml:space="preserve"> </w:t>
      </w:r>
      <w:r w:rsidR="007C77EE" w:rsidRPr="007C77EE">
        <w:rPr>
          <w:rFonts w:asciiTheme="minorHAnsi" w:eastAsia="Garamond" w:hAnsiTheme="minorHAnsi" w:cstheme="minorHAnsi"/>
          <w:sz w:val="28"/>
          <w:szCs w:val="28"/>
        </w:rPr>
        <w:t>Life</w:t>
      </w:r>
      <w:r w:rsidR="007C77EE" w:rsidRPr="007C77EE">
        <w:rPr>
          <w:rFonts w:asciiTheme="minorHAnsi" w:eastAsia="Garamond" w:hAnsiTheme="minorHAnsi" w:cstheme="minorHAnsi"/>
          <w:spacing w:val="-3"/>
          <w:sz w:val="28"/>
          <w:szCs w:val="28"/>
        </w:rPr>
        <w:t xml:space="preserve"> </w:t>
      </w:r>
      <w:r w:rsidR="007C77EE" w:rsidRPr="007C77EE">
        <w:rPr>
          <w:rFonts w:asciiTheme="minorHAnsi" w:eastAsia="Garamond" w:hAnsiTheme="minorHAnsi" w:cstheme="minorHAnsi"/>
          <w:sz w:val="28"/>
          <w:szCs w:val="28"/>
        </w:rPr>
        <w:t>&amp;</w:t>
      </w:r>
      <w:r w:rsidR="007C77EE" w:rsidRPr="007C77EE">
        <w:rPr>
          <w:rFonts w:asciiTheme="minorHAnsi" w:eastAsia="Garamond" w:hAnsiTheme="minorHAnsi" w:cstheme="minorHAnsi"/>
          <w:spacing w:val="-2"/>
          <w:sz w:val="28"/>
          <w:szCs w:val="28"/>
        </w:rPr>
        <w:t xml:space="preserve"> Disability</w:t>
      </w:r>
    </w:p>
    <w:p w14:paraId="57559B0A" w14:textId="5F4B2DA2" w:rsidR="00AF5F75" w:rsidRDefault="00AF5F75" w:rsidP="00AF5F75">
      <w:pPr>
        <w:tabs>
          <w:tab w:val="left" w:pos="270"/>
        </w:tabs>
        <w:spacing w:line="304" w:lineRule="exact"/>
        <w:rPr>
          <w:rFonts w:asciiTheme="minorHAnsi" w:eastAsia="Garamond" w:hAnsiTheme="minorHAnsi" w:cstheme="minorHAnsi"/>
          <w:sz w:val="28"/>
          <w:szCs w:val="28"/>
        </w:rPr>
      </w:pPr>
      <w:r>
        <w:rPr>
          <w:rFonts w:asciiTheme="minorHAnsi" w:eastAsia="Garamond" w:hAnsiTheme="minorHAnsi" w:cstheme="minorHAnsi"/>
          <w:sz w:val="28"/>
          <w:szCs w:val="28"/>
        </w:rPr>
        <w:t>-</w:t>
      </w:r>
      <w:r w:rsidR="007C77EE" w:rsidRPr="007C77EE">
        <w:rPr>
          <w:rFonts w:asciiTheme="minorHAnsi" w:eastAsia="Garamond" w:hAnsiTheme="minorHAnsi" w:cstheme="minorHAnsi"/>
          <w:sz w:val="28"/>
          <w:szCs w:val="28"/>
        </w:rPr>
        <w:t>Matching</w:t>
      </w:r>
      <w:r w:rsidR="007C77EE" w:rsidRPr="007C77EE">
        <w:rPr>
          <w:rFonts w:asciiTheme="minorHAnsi" w:eastAsia="Garamond" w:hAnsiTheme="minorHAnsi" w:cstheme="minorHAnsi"/>
          <w:spacing w:val="-6"/>
          <w:sz w:val="28"/>
          <w:szCs w:val="28"/>
        </w:rPr>
        <w:t xml:space="preserve"> up to 3% </w:t>
      </w:r>
      <w:r w:rsidR="007C77EE" w:rsidRPr="007C77EE">
        <w:rPr>
          <w:rFonts w:asciiTheme="minorHAnsi" w:eastAsia="Garamond" w:hAnsiTheme="minorHAnsi" w:cstheme="minorHAnsi"/>
          <w:sz w:val="28"/>
          <w:szCs w:val="28"/>
        </w:rPr>
        <w:t>SIMPLE</w:t>
      </w:r>
      <w:r w:rsidR="007C77EE" w:rsidRPr="007C77EE">
        <w:rPr>
          <w:rFonts w:asciiTheme="minorHAnsi" w:eastAsia="Garamond" w:hAnsiTheme="minorHAnsi" w:cstheme="minorHAnsi"/>
          <w:spacing w:val="-2"/>
          <w:sz w:val="28"/>
          <w:szCs w:val="28"/>
        </w:rPr>
        <w:t xml:space="preserve"> </w:t>
      </w:r>
      <w:r w:rsidR="007C77EE" w:rsidRPr="007C77EE">
        <w:rPr>
          <w:rFonts w:asciiTheme="minorHAnsi" w:eastAsia="Garamond" w:hAnsiTheme="minorHAnsi" w:cstheme="minorHAnsi"/>
          <w:spacing w:val="-4"/>
          <w:sz w:val="28"/>
          <w:szCs w:val="28"/>
        </w:rPr>
        <w:t>IRA</w:t>
      </w:r>
    </w:p>
    <w:p w14:paraId="64AB9FC0" w14:textId="77777777" w:rsidR="00AF5F75" w:rsidRDefault="00AF5F75" w:rsidP="00AF5F75">
      <w:pPr>
        <w:tabs>
          <w:tab w:val="left" w:pos="270"/>
        </w:tabs>
        <w:spacing w:line="304" w:lineRule="exact"/>
        <w:rPr>
          <w:rFonts w:asciiTheme="minorHAnsi" w:eastAsia="Garamond" w:hAnsiTheme="minorHAnsi" w:cstheme="minorHAnsi"/>
          <w:sz w:val="28"/>
          <w:szCs w:val="28"/>
        </w:rPr>
      </w:pPr>
      <w:r>
        <w:rPr>
          <w:rFonts w:asciiTheme="minorHAnsi" w:eastAsia="Garamond" w:hAnsiTheme="minorHAnsi" w:cstheme="minorHAnsi"/>
          <w:sz w:val="28"/>
          <w:szCs w:val="28"/>
        </w:rPr>
        <w:t>-</w:t>
      </w:r>
      <w:r w:rsidR="00017226" w:rsidRPr="00017226">
        <w:rPr>
          <w:rFonts w:asciiTheme="minorHAnsi" w:eastAsia="Garamond" w:hAnsiTheme="minorHAnsi" w:cstheme="minorHAnsi"/>
          <w:sz w:val="28"/>
          <w:szCs w:val="28"/>
        </w:rPr>
        <w:t xml:space="preserve">Accrued paid time off, 5 personal holidays, sick time after the </w:t>
      </w:r>
      <w:r w:rsidRPr="00017226">
        <w:rPr>
          <w:rFonts w:asciiTheme="minorHAnsi" w:eastAsia="Garamond" w:hAnsiTheme="minorHAnsi" w:cstheme="minorHAnsi"/>
          <w:sz w:val="28"/>
          <w:szCs w:val="28"/>
        </w:rPr>
        <w:t>first year, and</w:t>
      </w:r>
      <w:r w:rsidR="00017226" w:rsidRPr="00017226">
        <w:rPr>
          <w:rFonts w:asciiTheme="minorHAnsi" w:eastAsia="Garamond" w:hAnsiTheme="minorHAnsi" w:cstheme="minorHAnsi"/>
          <w:sz w:val="28"/>
          <w:szCs w:val="28"/>
        </w:rPr>
        <w:t xml:space="preserve"> 13 paid holi</w:t>
      </w:r>
      <w:r>
        <w:rPr>
          <w:rFonts w:asciiTheme="minorHAnsi" w:eastAsia="Garamond" w:hAnsiTheme="minorHAnsi" w:cstheme="minorHAnsi"/>
          <w:sz w:val="28"/>
          <w:szCs w:val="28"/>
        </w:rPr>
        <w:t>day</w:t>
      </w:r>
      <w:r>
        <w:rPr>
          <w:rFonts w:asciiTheme="minorHAnsi" w:eastAsia="Garamond" w:hAnsiTheme="minorHAnsi" w:cstheme="minorHAnsi"/>
          <w:sz w:val="28"/>
          <w:szCs w:val="28"/>
        </w:rPr>
        <w:br/>
        <w:t>-Business-related travel expense reimbursement</w:t>
      </w:r>
      <w:r>
        <w:rPr>
          <w:rFonts w:asciiTheme="minorHAnsi" w:eastAsia="Garamond" w:hAnsiTheme="minorHAnsi" w:cstheme="minorHAnsi"/>
          <w:sz w:val="28"/>
          <w:szCs w:val="28"/>
        </w:rPr>
        <w:br/>
        <w:t xml:space="preserve">-Company owned laptop provided for business use </w:t>
      </w:r>
      <w:r>
        <w:rPr>
          <w:rFonts w:asciiTheme="minorHAnsi" w:eastAsia="Garamond" w:hAnsiTheme="minorHAnsi" w:cstheme="minorHAnsi"/>
          <w:sz w:val="28"/>
          <w:szCs w:val="28"/>
        </w:rPr>
        <w:br/>
        <w:t>-Hybrid work schedule</w:t>
      </w:r>
      <w:r>
        <w:rPr>
          <w:rFonts w:asciiTheme="minorHAnsi" w:eastAsia="Garamond" w:hAnsiTheme="minorHAnsi" w:cstheme="minorHAnsi"/>
          <w:sz w:val="28"/>
          <w:szCs w:val="28"/>
        </w:rPr>
        <w:br/>
        <w:t>-Flexible work environment to support work /life balance</w:t>
      </w:r>
      <w:r>
        <w:rPr>
          <w:rFonts w:asciiTheme="minorHAnsi" w:eastAsia="Garamond" w:hAnsiTheme="minorHAnsi" w:cstheme="minorHAnsi"/>
          <w:sz w:val="28"/>
          <w:szCs w:val="28"/>
        </w:rPr>
        <w:br/>
      </w:r>
    </w:p>
    <w:p w14:paraId="0A23E852" w14:textId="77777777" w:rsidR="00AF5F75" w:rsidRDefault="00AF5F75" w:rsidP="00AF5F75">
      <w:pPr>
        <w:tabs>
          <w:tab w:val="left" w:pos="270"/>
        </w:tabs>
        <w:spacing w:line="304" w:lineRule="exact"/>
        <w:rPr>
          <w:rFonts w:asciiTheme="minorHAnsi" w:eastAsia="Garamond" w:hAnsiTheme="minorHAnsi" w:cstheme="minorHAnsi"/>
          <w:sz w:val="28"/>
          <w:szCs w:val="28"/>
        </w:rPr>
      </w:pPr>
    </w:p>
    <w:p w14:paraId="7014CCBE" w14:textId="77777777" w:rsidR="00AF5F75" w:rsidRPr="007C77EE" w:rsidRDefault="00AF5F75" w:rsidP="00AF5F75">
      <w:pPr>
        <w:spacing w:line="496" w:lineRule="exact"/>
        <w:jc w:val="both"/>
        <w:outlineLvl w:val="1"/>
        <w:rPr>
          <w:rFonts w:asciiTheme="minorHAnsi" w:eastAsia="Garamond" w:hAnsiTheme="minorHAnsi" w:cstheme="minorHAnsi"/>
          <w:sz w:val="28"/>
          <w:szCs w:val="28"/>
        </w:rPr>
      </w:pPr>
      <w:r w:rsidRPr="00AF5F75">
        <w:rPr>
          <w:rFonts w:asciiTheme="minorHAnsi" w:eastAsia="Garamond" w:hAnsiTheme="minorHAnsi" w:cstheme="minorHAnsi"/>
          <w:b/>
          <w:bCs/>
          <w:sz w:val="28"/>
          <w:szCs w:val="28"/>
        </w:rPr>
        <w:t>Available Now</w:t>
      </w:r>
      <w:r>
        <w:rPr>
          <w:rFonts w:asciiTheme="minorHAnsi" w:eastAsia="Garamond" w:hAnsiTheme="minorHAnsi" w:cstheme="minorHAnsi"/>
          <w:sz w:val="28"/>
          <w:szCs w:val="28"/>
        </w:rPr>
        <w:t xml:space="preserve"> - </w:t>
      </w:r>
      <w:r w:rsidRPr="007C77EE">
        <w:rPr>
          <w:rFonts w:asciiTheme="minorHAnsi" w:eastAsia="Garamond" w:hAnsiTheme="minorHAnsi" w:cstheme="minorHAnsi"/>
          <w:sz w:val="28"/>
          <w:szCs w:val="28"/>
        </w:rPr>
        <w:t>apply</w:t>
      </w:r>
      <w:r w:rsidRPr="007C77EE">
        <w:rPr>
          <w:rFonts w:asciiTheme="minorHAnsi" w:eastAsia="Garamond" w:hAnsiTheme="minorHAnsi" w:cstheme="minorHAnsi"/>
          <w:spacing w:val="-3"/>
          <w:sz w:val="28"/>
          <w:szCs w:val="28"/>
        </w:rPr>
        <w:t xml:space="preserve"> </w:t>
      </w:r>
      <w:r w:rsidRPr="007C77EE">
        <w:rPr>
          <w:rFonts w:asciiTheme="minorHAnsi" w:eastAsia="Garamond" w:hAnsiTheme="minorHAnsi" w:cstheme="minorHAnsi"/>
          <w:spacing w:val="-2"/>
          <w:sz w:val="28"/>
          <w:szCs w:val="28"/>
        </w:rPr>
        <w:t>today</w:t>
      </w:r>
      <w:r w:rsidRPr="00017226">
        <w:rPr>
          <w:rFonts w:asciiTheme="minorHAnsi" w:eastAsia="Garamond" w:hAnsiTheme="minorHAnsi" w:cstheme="minorHAnsi"/>
          <w:spacing w:val="-2"/>
          <w:sz w:val="28"/>
          <w:szCs w:val="28"/>
        </w:rPr>
        <w:t xml:space="preserve"> to </w:t>
      </w:r>
      <w:hyperlink r:id="rId11" w:history="1">
        <w:r w:rsidRPr="00017226">
          <w:rPr>
            <w:rStyle w:val="Hyperlink"/>
            <w:rFonts w:asciiTheme="minorHAnsi" w:eastAsia="Garamond" w:hAnsiTheme="minorHAnsi" w:cstheme="minorHAnsi"/>
            <w:spacing w:val="-2"/>
            <w:sz w:val="28"/>
            <w:szCs w:val="28"/>
          </w:rPr>
          <w:t>nconrad@unitedwayofmpm.org</w:t>
        </w:r>
      </w:hyperlink>
      <w:r w:rsidRPr="00017226">
        <w:rPr>
          <w:rFonts w:asciiTheme="minorHAnsi" w:eastAsia="Garamond" w:hAnsiTheme="minorHAnsi" w:cstheme="minorHAnsi"/>
          <w:spacing w:val="-2"/>
          <w:sz w:val="28"/>
          <w:szCs w:val="28"/>
        </w:rPr>
        <w:t xml:space="preserve">. Email your personal letter and resume explaining why this role is made for you and how your experiences align with the stated responsibilities and expectations. </w:t>
      </w:r>
    </w:p>
    <w:p w14:paraId="68FF8830" w14:textId="77777777" w:rsidR="00AF5F75" w:rsidRPr="007C77EE" w:rsidRDefault="00AF5F75" w:rsidP="00AF5F75">
      <w:pPr>
        <w:spacing w:before="69" w:line="117" w:lineRule="auto"/>
        <w:jc w:val="both"/>
        <w:rPr>
          <w:rFonts w:asciiTheme="minorHAnsi" w:eastAsia="Garamond" w:hAnsiTheme="minorHAnsi" w:cstheme="minorHAnsi"/>
          <w:b/>
          <w:bCs/>
          <w:sz w:val="28"/>
          <w:szCs w:val="28"/>
        </w:rPr>
      </w:pPr>
    </w:p>
    <w:p w14:paraId="06BBA808" w14:textId="2E187A52" w:rsidR="00AF5F75" w:rsidRPr="007C77EE" w:rsidRDefault="00AF5F75" w:rsidP="00AF5F75">
      <w:pPr>
        <w:tabs>
          <w:tab w:val="left" w:pos="270"/>
        </w:tabs>
        <w:spacing w:line="304" w:lineRule="exact"/>
        <w:rPr>
          <w:rFonts w:asciiTheme="minorHAnsi" w:eastAsia="Garamond" w:hAnsiTheme="minorHAnsi" w:cstheme="minorHAnsi"/>
          <w:sz w:val="28"/>
          <w:szCs w:val="28"/>
        </w:rPr>
        <w:sectPr w:rsidR="00AF5F75" w:rsidRPr="007C77EE" w:rsidSect="00AF5F75">
          <w:headerReference w:type="default" r:id="rId12"/>
          <w:type w:val="continuous"/>
          <w:pgSz w:w="12240" w:h="15840"/>
          <w:pgMar w:top="720" w:right="720" w:bottom="720" w:left="720" w:header="687" w:footer="0" w:gutter="0"/>
          <w:pgNumType w:start="1"/>
          <w:cols w:space="720"/>
          <w:docGrid w:linePitch="299"/>
        </w:sectPr>
      </w:pPr>
    </w:p>
    <w:p w14:paraId="2A289EA3" w14:textId="75B35ABE" w:rsidR="00C35EB1" w:rsidRPr="00017226" w:rsidRDefault="00C35EB1" w:rsidP="00017226">
      <w:pPr>
        <w:pStyle w:val="BodyText"/>
        <w:jc w:val="both"/>
        <w:rPr>
          <w:rFonts w:asciiTheme="minorHAnsi" w:hAnsiTheme="minorHAnsi" w:cstheme="minorHAnsi"/>
          <w:b/>
          <w:bCs/>
          <w:sz w:val="28"/>
          <w:szCs w:val="28"/>
        </w:rPr>
      </w:pPr>
    </w:p>
    <w:sectPr w:rsidR="00C35EB1" w:rsidRPr="00017226" w:rsidSect="007327D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1320" w:bottom="0" w:left="13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EF1C" w14:textId="77777777" w:rsidR="00527425" w:rsidRDefault="00527425" w:rsidP="00F20AF7">
      <w:r>
        <w:separator/>
      </w:r>
    </w:p>
  </w:endnote>
  <w:endnote w:type="continuationSeparator" w:id="0">
    <w:p w14:paraId="63B4A424" w14:textId="77777777" w:rsidR="00527425" w:rsidRDefault="00527425" w:rsidP="00F2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nquin">
    <w:panose1 w:val="020B0004020203020204"/>
    <w:charset w:val="4D"/>
    <w:family w:val="swiss"/>
    <w:pitch w:val="variable"/>
    <w:sig w:usb0="800080A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3CBE" w14:textId="77777777" w:rsidR="00AE4FEF" w:rsidRDefault="00AE4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A704" w14:textId="57487F37" w:rsidR="00F20AF7" w:rsidRPr="00F20AF7" w:rsidRDefault="00F20AF7" w:rsidP="00AE4FEF">
    <w:pPr>
      <w:tabs>
        <w:tab w:val="left" w:pos="5047"/>
        <w:tab w:val="left" w:pos="6770"/>
      </w:tabs>
      <w:spacing w:before="134"/>
      <w:jc w:val="center"/>
      <w:rPr>
        <w:color w:val="808080" w:themeColor="background1" w:themeShade="80"/>
        <w:sz w:val="16"/>
      </w:rPr>
    </w:pPr>
    <w:r>
      <w:rPr>
        <w:noProof/>
        <w:color w:val="FFFFFF" w:themeColor="background1"/>
        <w:sz w:val="16"/>
      </w:rPr>
      <mc:AlternateContent>
        <mc:Choice Requires="wps">
          <w:drawing>
            <wp:anchor distT="0" distB="0" distL="114300" distR="114300" simplePos="0" relativeHeight="251658242" behindDoc="0" locked="0" layoutInCell="1" allowOverlap="1" wp14:anchorId="3A3F3F6D" wp14:editId="5AA0A225">
              <wp:simplePos x="0" y="0"/>
              <wp:positionH relativeFrom="margin">
                <wp:align>center</wp:align>
              </wp:positionH>
              <wp:positionV relativeFrom="paragraph">
                <wp:posOffset>5715</wp:posOffset>
              </wp:positionV>
              <wp:extent cx="6400800" cy="0"/>
              <wp:effectExtent l="0" t="0" r="12700" b="12700"/>
              <wp:wrapNone/>
              <wp:docPr id="2076475733"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32915" id="Straight Connector 4" o:spid="_x0000_s1026"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F1xgEAAPgDAAAOAAAAZHJzL2Uyb0RvYy54bWysU8tu2zAQvBfoPxC815KDNggEyzkkSC99&#10;BG3zATS5tAiQXIJkLPnvu6RsuWiLAg2iA8XHzuzOcLm5nZxlB4jJoO/5etVyBl6iMn7f86cfD+9u&#10;OEtZeCUseuj5ERK/3b59sxlDB1c4oFUQGZH41I2h50POoWuaJAdwIq0wgKdDjdGJTMu4b1QUI7E7&#10;21y17XUzYlQhooSUaPd+PuTbyq81yPxV6wSZ2Z5TbbmOsY67Mjbbjej2UYTByFMZ4gVVOGE8JV2o&#10;7kUW7DmaP6ickRET6ryS6BrU2kioGkjNuv1NzfdBBKhayJwUFpvS69HKL4c7/xjJhjGkLoXHWFRM&#10;Orryp/rYVM06LmbBlJmkzev3bXvTkqfyfNZcgCGm/BHQsTLpuTW+6BCdOHxKmZJR6DmkbFtfxoTW&#10;qAdjbV2UDoA7G9lB0N3t9utKYJ/dZ1Tz3oeWvnKDxFYbpoTPqwsTnRX25iKvzvLRwpz5G2hmFAma&#10;EyxEcw4hJfi8PmWxnqILTFOVC7Ctlf0TeIovUKhd+T/gBVEzo88L2BmP8W/Z83QuWc/xZwdm3cWC&#10;HapjvfhqDbVXde70FEr//rqu8MuD3f4EAAD//wMAUEsDBBQABgAIAAAAIQB4eCj71wAAAAMBAAAP&#10;AAAAZHJzL2Rvd25yZXYueG1sTI9BS8QwEIXvgv8hjOBFdhMFpVubLlIUD55cRfCWbca2bDIpTXY3&#10;/fdOT3r8eMN731Tb7J044RSHQBpu1woEUhvsQJ2Gz4+XVQEiJkPWuECoYcYI2/ryojKlDWd6x9Mu&#10;dYJLKJZGQ5/SWEoZ2x69ieswInH2EyZvEuPUSTuZM5d7J++UepDeDMQLvRmx6bE97I5ew5BxfP5y&#10;r839fPNd4KFosnybtb6+yk+PIBLm9HcMiz6rQ81O+3AkG4XTwI8kDRsQS6ZUwbxfWNaV/O9e/wIA&#10;AP//AwBQSwECLQAUAAYACAAAACEAtoM4kv4AAADhAQAAEwAAAAAAAAAAAAAAAAAAAAAAW0NvbnRl&#10;bnRfVHlwZXNdLnhtbFBLAQItABQABgAIAAAAIQA4/SH/1gAAAJQBAAALAAAAAAAAAAAAAAAAAC8B&#10;AABfcmVscy8ucmVsc1BLAQItABQABgAIAAAAIQC2bBF1xgEAAPgDAAAOAAAAAAAAAAAAAAAAAC4C&#10;AABkcnMvZTJvRG9jLnhtbFBLAQItABQABgAIAAAAIQB4eCj71wAAAAMBAAAPAAAAAAAAAAAAAAAA&#10;ACAEAABkcnMvZG93bnJldi54bWxQSwUGAAAAAAQABADzAAAAJAUAAAAA&#10;" strokecolor="#7f7f7f [1612]">
              <w10:wrap anchorx="margin"/>
            </v:line>
          </w:pict>
        </mc:Fallback>
      </mc:AlternateContent>
    </w:r>
    <w:r>
      <w:rPr>
        <w:noProof/>
        <w:color w:val="FFFFFF" w:themeColor="background1"/>
        <w:sz w:val="16"/>
      </w:rPr>
      <mc:AlternateContent>
        <mc:Choice Requires="wps">
          <w:drawing>
            <wp:anchor distT="0" distB="0" distL="114300" distR="114300" simplePos="0" relativeHeight="251658241" behindDoc="0" locked="0" layoutInCell="1" allowOverlap="1" wp14:anchorId="41EBF6C6" wp14:editId="53181A85">
              <wp:simplePos x="0" y="0"/>
              <wp:positionH relativeFrom="column">
                <wp:posOffset>4137660</wp:posOffset>
              </wp:positionH>
              <wp:positionV relativeFrom="paragraph">
                <wp:posOffset>141605</wp:posOffset>
              </wp:positionV>
              <wp:extent cx="0" cy="90345"/>
              <wp:effectExtent l="0" t="0" r="12700" b="11430"/>
              <wp:wrapNone/>
              <wp:docPr id="1855005688"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B9596"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25.8pt,11.15pt" to="325.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GLJ/3d4AAAAJAQAADwAAAGRy&#10;cy9kb3ducmV2LnhtbEyPwUrDQBCG74LvsIzgReymKQkhZlIkKB482YrgbZsdk9DsbMhu283bu+JB&#10;jzPz8c/3V9tgRnGm2Q2WEdarBARxa/XAHcL7/vm+AOG8Yq1Gy4SwkINtfX1VqVLbC7/Reec7EUPY&#10;lQqh934qpXRtT0a5lZ2I4+3Lzkb5OM6d1LO6xHAzyjRJcmnUwPFDryZqemqPu5NBGAJNTx/jS5Mt&#10;d58FHYsmyNcF8fYmPD6A8BT8Hww/+lEd6uh0sCfWTowIebbOI4qQphsQEfhdHBA2eQayruT/BvU3&#10;AAAA//8DAFBLAQItABQABgAIAAAAIQC2gziS/gAAAOEBAAATAAAAAAAAAAAAAAAAAAAAAABbQ29u&#10;dGVudF9UeXBlc10ueG1sUEsBAi0AFAAGAAgAAAAhADj9If/WAAAAlAEAAAsAAAAAAAAAAAAAAAAA&#10;LwEAAF9yZWxzLy5yZWxzUEsBAi0AFAAGAAgAAAAhAGt/+l/BAQAA6gMAAA4AAAAAAAAAAAAAAAAA&#10;LgIAAGRycy9lMm9Eb2MueG1sUEsBAi0AFAAGAAgAAAAhABiyf93eAAAACQEAAA8AAAAAAAAAAAAA&#10;AAAAGwQAAGRycy9kb3ducmV2LnhtbFBLBQYAAAAABAAEAPMAAAAmBQAAAAA=&#10;" strokecolor="#7f7f7f [1612]"/>
          </w:pict>
        </mc:Fallback>
      </mc:AlternateContent>
    </w:r>
    <w:r>
      <w:rPr>
        <w:noProof/>
        <w:color w:val="FFFFFF" w:themeColor="background1"/>
        <w:sz w:val="16"/>
      </w:rPr>
      <mc:AlternateContent>
        <mc:Choice Requires="wps">
          <w:drawing>
            <wp:anchor distT="0" distB="0" distL="114300" distR="114300" simplePos="0" relativeHeight="251658240" behindDoc="0" locked="0" layoutInCell="1" allowOverlap="1" wp14:anchorId="7D86D2D3" wp14:editId="131DE98B">
              <wp:simplePos x="0" y="0"/>
              <wp:positionH relativeFrom="column">
                <wp:posOffset>3022600</wp:posOffset>
              </wp:positionH>
              <wp:positionV relativeFrom="paragraph">
                <wp:posOffset>141605</wp:posOffset>
              </wp:positionV>
              <wp:extent cx="0" cy="90345"/>
              <wp:effectExtent l="0" t="0" r="12700" b="11430"/>
              <wp:wrapNone/>
              <wp:docPr id="1507167350"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E1E33"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8pt,11.15pt" to="23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Eg1w1t8AAAAJAQAADwAAAGRy&#10;cy9kb3ducmV2LnhtbEyPwU7DMBBE70j8g7VIXFDrkNIQhWwqFIE4cKKgStzceEmixusodlvn7zHi&#10;AMfZGc2+KTfBDOJEk+stI9wuExDEjdU9twgf78+LHITzirUaLBPCTA421eVFqQptz/xGp61vRSxh&#10;VyiEzvuxkNI1HRnllnYkjt6XnYzyUU6t1JM6x3IzyDRJMmlUz/FDp0aqO2oO26NB6AONT7vhpV7P&#10;N585HfI6yNcZ8foqPD6A8BT8Xxh+8CM6VJFpb4+snRgQ7u6zuMUjpOkKRAz8HvYIq2wNsirl/wXV&#10;NwAAAP//AwBQSwECLQAUAAYACAAAACEAtoM4kv4AAADhAQAAEwAAAAAAAAAAAAAAAAAAAAAAW0Nv&#10;bnRlbnRfVHlwZXNdLnhtbFBLAQItABQABgAIAAAAIQA4/SH/1gAAAJQBAAALAAAAAAAAAAAAAAAA&#10;AC8BAABfcmVscy8ucmVsc1BLAQItABQABgAIAAAAIQBrf/pfwQEAAOoDAAAOAAAAAAAAAAAAAAAA&#10;AC4CAABkcnMvZTJvRG9jLnhtbFBLAQItABQABgAIAAAAIQASDXDW3wAAAAkBAAAPAAAAAAAAAAAA&#10;AAAAABsEAABkcnMvZG93bnJldi54bWxQSwUGAAAAAAQABADzAAAAJwUAAAAA&#10;" strokecolor="#7f7f7f [1612]"/>
          </w:pict>
        </mc:Fallback>
      </mc:AlternateContent>
    </w:r>
    <w:r w:rsidR="00AE4FEF">
      <w:rPr>
        <w:color w:val="808080" w:themeColor="background1" w:themeShade="80"/>
        <w:sz w:val="16"/>
      </w:rPr>
      <w:t xml:space="preserve">Physical Address: 158 N. 5th St. Zanesville, OH 43701    </w:t>
    </w:r>
    <w:r w:rsidR="00AE4FEF" w:rsidRPr="00F20AF7">
      <w:rPr>
        <w:color w:val="808080" w:themeColor="background1" w:themeShade="80"/>
        <w:sz w:val="16"/>
      </w:rPr>
      <w:t xml:space="preserve"> 1 (7</w:t>
    </w:r>
    <w:r w:rsidR="00AE4FEF">
      <w:rPr>
        <w:color w:val="808080" w:themeColor="background1" w:themeShade="80"/>
        <w:sz w:val="16"/>
      </w:rPr>
      <w:t>40</w:t>
    </w:r>
    <w:r w:rsidR="00AE4FEF" w:rsidRPr="00F20AF7">
      <w:rPr>
        <w:color w:val="808080" w:themeColor="background1" w:themeShade="80"/>
        <w:sz w:val="16"/>
      </w:rPr>
      <w:t xml:space="preserve">) </w:t>
    </w:r>
    <w:r w:rsidR="00AE4FEF">
      <w:rPr>
        <w:color w:val="808080" w:themeColor="background1" w:themeShade="80"/>
        <w:sz w:val="16"/>
      </w:rPr>
      <w:t>454</w:t>
    </w:r>
    <w:r w:rsidR="00AE4FEF" w:rsidRPr="00F20AF7">
      <w:rPr>
        <w:color w:val="808080" w:themeColor="background1" w:themeShade="80"/>
        <w:sz w:val="16"/>
      </w:rPr>
      <w:t>-</w:t>
    </w:r>
    <w:r w:rsidR="00AE4FEF">
      <w:rPr>
        <w:color w:val="808080" w:themeColor="background1" w:themeShade="80"/>
        <w:spacing w:val="-4"/>
        <w:sz w:val="16"/>
      </w:rPr>
      <w:t>6872</w:t>
    </w:r>
    <w:r w:rsidR="00AE4FEF">
      <w:rPr>
        <w:color w:val="808080" w:themeColor="background1" w:themeShade="80"/>
        <w:spacing w:val="-4"/>
        <w:sz w:val="16"/>
      </w:rPr>
      <w:tab/>
      <w:t xml:space="preserve">www.unitedwayofmpm.org </w:t>
    </w:r>
    <w:r w:rsidR="00AE4FEF">
      <w:rPr>
        <w:color w:val="808080" w:themeColor="background1" w:themeShade="80"/>
        <w:sz w:val="16"/>
      </w:rPr>
      <w:br/>
      <w:t>Mailing Address: POX 697, Zanesville, OH 43702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8381" w14:textId="77777777" w:rsidR="00AE4FEF" w:rsidRDefault="00AE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5107" w14:textId="77777777" w:rsidR="00527425" w:rsidRDefault="00527425" w:rsidP="00F20AF7">
      <w:r>
        <w:separator/>
      </w:r>
    </w:p>
  </w:footnote>
  <w:footnote w:type="continuationSeparator" w:id="0">
    <w:p w14:paraId="66C2E86B" w14:textId="77777777" w:rsidR="00527425" w:rsidRDefault="00527425" w:rsidP="00F2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BC54" w14:textId="77777777" w:rsidR="007C77EE" w:rsidRDefault="007C77E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BC5C" w14:textId="77777777" w:rsidR="00AE4FEF" w:rsidRDefault="00AE4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114" w14:textId="77777777" w:rsidR="00AE4FEF" w:rsidRDefault="00AE4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E56C" w14:textId="77777777" w:rsidR="00AE4FEF" w:rsidRDefault="00AE4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6"/>
      <w:numFmt w:val="decimal"/>
      <w:lvlText w:val="%1."/>
      <w:lvlJc w:val="left"/>
      <w:pPr>
        <w:ind w:left="485" w:hanging="231"/>
      </w:pPr>
      <w:rPr>
        <w:rFonts w:ascii="Palanquin" w:hAnsi="Palanquin" w:cs="Palanquin"/>
        <w:b/>
        <w:bCs/>
        <w:i w:val="0"/>
        <w:iCs w:val="0"/>
        <w:spacing w:val="0"/>
        <w:w w:val="99"/>
        <w:sz w:val="24"/>
        <w:szCs w:val="24"/>
      </w:rPr>
    </w:lvl>
    <w:lvl w:ilvl="1">
      <w:numFmt w:val="bullet"/>
      <w:lvlText w:val="-"/>
      <w:lvlJc w:val="left"/>
      <w:pPr>
        <w:ind w:left="250" w:hanging="127"/>
      </w:pPr>
      <w:rPr>
        <w:rFonts w:ascii="Palanquin" w:hAnsi="Palanquin" w:cs="Palanquin"/>
        <w:b w:val="0"/>
        <w:bCs w:val="0"/>
        <w:i w:val="0"/>
        <w:iCs w:val="0"/>
        <w:spacing w:val="0"/>
        <w:w w:val="99"/>
        <w:sz w:val="24"/>
        <w:szCs w:val="24"/>
      </w:rPr>
    </w:lvl>
    <w:lvl w:ilvl="2">
      <w:numFmt w:val="bullet"/>
      <w:lvlText w:val="•"/>
      <w:lvlJc w:val="left"/>
      <w:pPr>
        <w:ind w:left="1546" w:hanging="127"/>
      </w:pPr>
    </w:lvl>
    <w:lvl w:ilvl="3">
      <w:numFmt w:val="bullet"/>
      <w:lvlText w:val="•"/>
      <w:lvlJc w:val="left"/>
      <w:pPr>
        <w:ind w:left="2613" w:hanging="127"/>
      </w:pPr>
    </w:lvl>
    <w:lvl w:ilvl="4">
      <w:numFmt w:val="bullet"/>
      <w:lvlText w:val="•"/>
      <w:lvlJc w:val="left"/>
      <w:pPr>
        <w:ind w:left="3680" w:hanging="127"/>
      </w:pPr>
    </w:lvl>
    <w:lvl w:ilvl="5">
      <w:numFmt w:val="bullet"/>
      <w:lvlText w:val="•"/>
      <w:lvlJc w:val="left"/>
      <w:pPr>
        <w:ind w:left="4746" w:hanging="127"/>
      </w:pPr>
    </w:lvl>
    <w:lvl w:ilvl="6">
      <w:numFmt w:val="bullet"/>
      <w:lvlText w:val="•"/>
      <w:lvlJc w:val="left"/>
      <w:pPr>
        <w:ind w:left="5813" w:hanging="127"/>
      </w:pPr>
    </w:lvl>
    <w:lvl w:ilvl="7">
      <w:numFmt w:val="bullet"/>
      <w:lvlText w:val="•"/>
      <w:lvlJc w:val="left"/>
      <w:pPr>
        <w:ind w:left="6880" w:hanging="127"/>
      </w:pPr>
    </w:lvl>
    <w:lvl w:ilvl="8">
      <w:numFmt w:val="bullet"/>
      <w:lvlText w:val="•"/>
      <w:lvlJc w:val="left"/>
      <w:pPr>
        <w:ind w:left="7946" w:hanging="127"/>
      </w:pPr>
    </w:lvl>
  </w:abstractNum>
  <w:abstractNum w:abstractNumId="1" w15:restartNumberingAfterBreak="0">
    <w:nsid w:val="19225E1D"/>
    <w:multiLevelType w:val="hybridMultilevel"/>
    <w:tmpl w:val="A7F030D4"/>
    <w:lvl w:ilvl="0" w:tplc="A6302EAE">
      <w:numFmt w:val="bullet"/>
      <w:lvlText w:val=""/>
      <w:lvlJc w:val="left"/>
      <w:pPr>
        <w:ind w:left="271" w:hanging="272"/>
      </w:pPr>
      <w:rPr>
        <w:rFonts w:ascii="Symbol" w:eastAsia="Symbol" w:hAnsi="Symbol" w:cs="Symbol" w:hint="default"/>
        <w:spacing w:val="0"/>
        <w:w w:val="99"/>
        <w:lang w:val="en-US" w:eastAsia="en-US" w:bidi="ar-SA"/>
      </w:rPr>
    </w:lvl>
    <w:lvl w:ilvl="1" w:tplc="136C7C70">
      <w:numFmt w:val="bullet"/>
      <w:lvlText w:val="•"/>
      <w:lvlJc w:val="left"/>
      <w:pPr>
        <w:ind w:left="1188" w:hanging="272"/>
      </w:pPr>
      <w:rPr>
        <w:rFonts w:hint="default"/>
        <w:lang w:val="en-US" w:eastAsia="en-US" w:bidi="ar-SA"/>
      </w:rPr>
    </w:lvl>
    <w:lvl w:ilvl="2" w:tplc="665EAE9A">
      <w:numFmt w:val="bullet"/>
      <w:lvlText w:val="•"/>
      <w:lvlJc w:val="left"/>
      <w:pPr>
        <w:ind w:left="2096" w:hanging="272"/>
      </w:pPr>
      <w:rPr>
        <w:rFonts w:hint="default"/>
        <w:lang w:val="en-US" w:eastAsia="en-US" w:bidi="ar-SA"/>
      </w:rPr>
    </w:lvl>
    <w:lvl w:ilvl="3" w:tplc="B78615D4">
      <w:numFmt w:val="bullet"/>
      <w:lvlText w:val="•"/>
      <w:lvlJc w:val="left"/>
      <w:pPr>
        <w:ind w:left="3004" w:hanging="272"/>
      </w:pPr>
      <w:rPr>
        <w:rFonts w:hint="default"/>
        <w:lang w:val="en-US" w:eastAsia="en-US" w:bidi="ar-SA"/>
      </w:rPr>
    </w:lvl>
    <w:lvl w:ilvl="4" w:tplc="BA5E4872">
      <w:numFmt w:val="bullet"/>
      <w:lvlText w:val="•"/>
      <w:lvlJc w:val="left"/>
      <w:pPr>
        <w:ind w:left="3912" w:hanging="272"/>
      </w:pPr>
      <w:rPr>
        <w:rFonts w:hint="default"/>
        <w:lang w:val="en-US" w:eastAsia="en-US" w:bidi="ar-SA"/>
      </w:rPr>
    </w:lvl>
    <w:lvl w:ilvl="5" w:tplc="B080CA7A">
      <w:numFmt w:val="bullet"/>
      <w:lvlText w:val="•"/>
      <w:lvlJc w:val="left"/>
      <w:pPr>
        <w:ind w:left="4820" w:hanging="272"/>
      </w:pPr>
      <w:rPr>
        <w:rFonts w:hint="default"/>
        <w:lang w:val="en-US" w:eastAsia="en-US" w:bidi="ar-SA"/>
      </w:rPr>
    </w:lvl>
    <w:lvl w:ilvl="6" w:tplc="3DC2CD50">
      <w:numFmt w:val="bullet"/>
      <w:lvlText w:val="•"/>
      <w:lvlJc w:val="left"/>
      <w:pPr>
        <w:ind w:left="5728" w:hanging="272"/>
      </w:pPr>
      <w:rPr>
        <w:rFonts w:hint="default"/>
        <w:lang w:val="en-US" w:eastAsia="en-US" w:bidi="ar-SA"/>
      </w:rPr>
    </w:lvl>
    <w:lvl w:ilvl="7" w:tplc="08DAD418">
      <w:numFmt w:val="bullet"/>
      <w:lvlText w:val="•"/>
      <w:lvlJc w:val="left"/>
      <w:pPr>
        <w:ind w:left="6636" w:hanging="272"/>
      </w:pPr>
      <w:rPr>
        <w:rFonts w:hint="default"/>
        <w:lang w:val="en-US" w:eastAsia="en-US" w:bidi="ar-SA"/>
      </w:rPr>
    </w:lvl>
    <w:lvl w:ilvl="8" w:tplc="22569996">
      <w:numFmt w:val="bullet"/>
      <w:lvlText w:val="•"/>
      <w:lvlJc w:val="left"/>
      <w:pPr>
        <w:ind w:left="7544" w:hanging="272"/>
      </w:pPr>
      <w:rPr>
        <w:rFonts w:hint="default"/>
        <w:lang w:val="en-US" w:eastAsia="en-US" w:bidi="ar-SA"/>
      </w:rPr>
    </w:lvl>
  </w:abstractNum>
  <w:abstractNum w:abstractNumId="2" w15:restartNumberingAfterBreak="0">
    <w:nsid w:val="500E62F0"/>
    <w:multiLevelType w:val="hybridMultilevel"/>
    <w:tmpl w:val="BF62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16C79"/>
    <w:multiLevelType w:val="hybridMultilevel"/>
    <w:tmpl w:val="C986C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561179">
    <w:abstractNumId w:val="0"/>
  </w:num>
  <w:num w:numId="2" w16cid:durableId="1889415316">
    <w:abstractNumId w:val="3"/>
  </w:num>
  <w:num w:numId="3" w16cid:durableId="190805105">
    <w:abstractNumId w:val="1"/>
  </w:num>
  <w:num w:numId="4" w16cid:durableId="1440372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E"/>
    <w:rsid w:val="00017226"/>
    <w:rsid w:val="000356E6"/>
    <w:rsid w:val="000714C3"/>
    <w:rsid w:val="00092E64"/>
    <w:rsid w:val="000C6ED5"/>
    <w:rsid w:val="000E3201"/>
    <w:rsid w:val="000F25C6"/>
    <w:rsid w:val="001125F5"/>
    <w:rsid w:val="0011786C"/>
    <w:rsid w:val="001A0D5A"/>
    <w:rsid w:val="001C1DCD"/>
    <w:rsid w:val="00256059"/>
    <w:rsid w:val="00262626"/>
    <w:rsid w:val="002A3FEE"/>
    <w:rsid w:val="002C2E76"/>
    <w:rsid w:val="003900A7"/>
    <w:rsid w:val="003955B7"/>
    <w:rsid w:val="0049055D"/>
    <w:rsid w:val="004E7EF1"/>
    <w:rsid w:val="00510ACD"/>
    <w:rsid w:val="00527425"/>
    <w:rsid w:val="00554E79"/>
    <w:rsid w:val="00562442"/>
    <w:rsid w:val="00565A34"/>
    <w:rsid w:val="005B3B7D"/>
    <w:rsid w:val="005E7DC0"/>
    <w:rsid w:val="00684382"/>
    <w:rsid w:val="006E6646"/>
    <w:rsid w:val="006E6B3D"/>
    <w:rsid w:val="006F3587"/>
    <w:rsid w:val="0073117C"/>
    <w:rsid w:val="007327D3"/>
    <w:rsid w:val="007A59FB"/>
    <w:rsid w:val="007B6C27"/>
    <w:rsid w:val="007C77EE"/>
    <w:rsid w:val="007D7495"/>
    <w:rsid w:val="007E6E25"/>
    <w:rsid w:val="007F1E8D"/>
    <w:rsid w:val="0080376D"/>
    <w:rsid w:val="00817533"/>
    <w:rsid w:val="00817AA4"/>
    <w:rsid w:val="00835DBC"/>
    <w:rsid w:val="00835F8C"/>
    <w:rsid w:val="00890144"/>
    <w:rsid w:val="008A73FF"/>
    <w:rsid w:val="008E050E"/>
    <w:rsid w:val="008E1B89"/>
    <w:rsid w:val="0097750A"/>
    <w:rsid w:val="00980C09"/>
    <w:rsid w:val="00985426"/>
    <w:rsid w:val="00987824"/>
    <w:rsid w:val="00992E12"/>
    <w:rsid w:val="009A106F"/>
    <w:rsid w:val="009C03BF"/>
    <w:rsid w:val="009C5F49"/>
    <w:rsid w:val="009C6D73"/>
    <w:rsid w:val="00A171B4"/>
    <w:rsid w:val="00A40301"/>
    <w:rsid w:val="00A43247"/>
    <w:rsid w:val="00A833CA"/>
    <w:rsid w:val="00AB2365"/>
    <w:rsid w:val="00AB46BA"/>
    <w:rsid w:val="00AC0FE7"/>
    <w:rsid w:val="00AE4FEF"/>
    <w:rsid w:val="00AF5F75"/>
    <w:rsid w:val="00B37316"/>
    <w:rsid w:val="00C35EB1"/>
    <w:rsid w:val="00C52632"/>
    <w:rsid w:val="00C556DB"/>
    <w:rsid w:val="00C666A0"/>
    <w:rsid w:val="00C70499"/>
    <w:rsid w:val="00C709F4"/>
    <w:rsid w:val="00CB3186"/>
    <w:rsid w:val="00CC7A0F"/>
    <w:rsid w:val="00CE5B66"/>
    <w:rsid w:val="00CF7E98"/>
    <w:rsid w:val="00D107DF"/>
    <w:rsid w:val="00D169F5"/>
    <w:rsid w:val="00D55067"/>
    <w:rsid w:val="00D6037E"/>
    <w:rsid w:val="00D66473"/>
    <w:rsid w:val="00DC0DFD"/>
    <w:rsid w:val="00DC279E"/>
    <w:rsid w:val="00E57C58"/>
    <w:rsid w:val="00E717FE"/>
    <w:rsid w:val="00E71C32"/>
    <w:rsid w:val="00ED6B6B"/>
    <w:rsid w:val="00EE3717"/>
    <w:rsid w:val="00F20AF7"/>
    <w:rsid w:val="00F44071"/>
    <w:rsid w:val="00F476B6"/>
    <w:rsid w:val="00F65173"/>
    <w:rsid w:val="00F70F7F"/>
    <w:rsid w:val="00F71E7A"/>
    <w:rsid w:val="00FC0497"/>
    <w:rsid w:val="00FC10C9"/>
    <w:rsid w:val="00FE6A25"/>
    <w:rsid w:val="00FF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0869"/>
  <w15:docId w15:val="{3183B80B-8951-5349-BF84-7E2879C3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nquin" w:eastAsia="Palanquin" w:hAnsi="Palanquin" w:cs="Palanquin"/>
    </w:rPr>
  </w:style>
  <w:style w:type="paragraph" w:styleId="Heading1">
    <w:name w:val="heading 1"/>
    <w:basedOn w:val="Normal"/>
    <w:next w:val="Normal"/>
    <w:link w:val="Heading1Char"/>
    <w:uiPriority w:val="1"/>
    <w:qFormat/>
    <w:rsid w:val="00FC0497"/>
    <w:pPr>
      <w:widowControl/>
      <w:adjustRightInd w:val="0"/>
      <w:spacing w:before="10" w:line="383" w:lineRule="exact"/>
      <w:ind w:left="226"/>
      <w:outlineLvl w:val="0"/>
    </w:pPr>
    <w:rPr>
      <w:rFonts w:eastAsiaTheme="minorHAnsi"/>
      <w:b/>
      <w:bCs/>
      <w:sz w:val="24"/>
      <w:szCs w:val="24"/>
    </w:rPr>
  </w:style>
  <w:style w:type="paragraph" w:styleId="Heading2">
    <w:name w:val="heading 2"/>
    <w:basedOn w:val="Normal"/>
    <w:next w:val="Normal"/>
    <w:link w:val="Heading2Char"/>
    <w:uiPriority w:val="9"/>
    <w:semiHidden/>
    <w:unhideWhenUsed/>
    <w:qFormat/>
    <w:rsid w:val="007C77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customStyle="1" w:styleId="HeaderChar">
    <w:name w:val="Header Char"/>
    <w:basedOn w:val="DefaultParagraphFont"/>
    <w:link w:val="Header"/>
    <w:uiPriority w:val="99"/>
    <w:rsid w:val="00F20AF7"/>
    <w:rPr>
      <w:rFonts w:ascii="Palanquin" w:eastAsia="Palanquin" w:hAnsi="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customStyle="1" w:styleId="FooterChar">
    <w:name w:val="Footer Char"/>
    <w:basedOn w:val="DefaultParagraphFont"/>
    <w:link w:val="Footer"/>
    <w:uiPriority w:val="99"/>
    <w:rsid w:val="00F20AF7"/>
    <w:rPr>
      <w:rFonts w:ascii="Palanquin" w:eastAsia="Palanquin" w:hAnsi="Palanquin" w:cs="Palanquin"/>
    </w:rPr>
  </w:style>
  <w:style w:type="paragraph" w:styleId="NormalWeb">
    <w:name w:val="Normal (Web)"/>
    <w:basedOn w:val="Normal"/>
    <w:uiPriority w:val="99"/>
    <w:semiHidden/>
    <w:unhideWhenUsed/>
    <w:rsid w:val="00AE4FE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FC0497"/>
    <w:rPr>
      <w:rFonts w:ascii="Palanquin" w:hAnsi="Palanquin" w:cs="Palanquin"/>
      <w:b/>
      <w:bCs/>
      <w:sz w:val="24"/>
      <w:szCs w:val="24"/>
    </w:rPr>
  </w:style>
  <w:style w:type="character" w:customStyle="1" w:styleId="Heading2Char">
    <w:name w:val="Heading 2 Char"/>
    <w:basedOn w:val="DefaultParagraphFont"/>
    <w:link w:val="Heading2"/>
    <w:uiPriority w:val="9"/>
    <w:semiHidden/>
    <w:rsid w:val="007C77E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17226"/>
    <w:rPr>
      <w:color w:val="0000FF" w:themeColor="hyperlink"/>
      <w:u w:val="single"/>
    </w:rPr>
  </w:style>
  <w:style w:type="character" w:styleId="UnresolvedMention">
    <w:name w:val="Unresolved Mention"/>
    <w:basedOn w:val="DefaultParagraphFont"/>
    <w:uiPriority w:val="99"/>
    <w:semiHidden/>
    <w:unhideWhenUsed/>
    <w:rsid w:val="0001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onrad@unitedwayofmpm.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81F8C7ACAF24BA3E62FCD284D2C3B" ma:contentTypeVersion="18" ma:contentTypeDescription="Create a new document." ma:contentTypeScope="" ma:versionID="9881b6fb4dd2a8c54037659066172ca6">
  <xsd:schema xmlns:xsd="http://www.w3.org/2001/XMLSchema" xmlns:xs="http://www.w3.org/2001/XMLSchema" xmlns:p="http://schemas.microsoft.com/office/2006/metadata/properties" xmlns:ns2="2b46b85c-3053-4ffc-bd0d-9996302950f4" xmlns:ns3="20c3bd93-560a-4fca-986a-19a694cd2bff" targetNamespace="http://schemas.microsoft.com/office/2006/metadata/properties" ma:root="true" ma:fieldsID="7e691b95167530cd8bb3b98ffbaa3452" ns2:_="" ns3:_="">
    <xsd:import namespace="2b46b85c-3053-4ffc-bd0d-9996302950f4"/>
    <xsd:import namespace="20c3bd93-560a-4fca-986a-19a694cd2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6b85c-3053-4ffc-bd0d-99963029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7c842-b2c3-446d-a269-22cdce46b8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3bd93-560a-4fca-986a-19a694cd2b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1f52e2-ced8-4e16-9f63-ffac41bddc10}" ma:internalName="TaxCatchAll" ma:showField="CatchAllData" ma:web="20c3bd93-560a-4fca-986a-19a694cd2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46b85c-3053-4ffc-bd0d-9996302950f4">
      <Terms xmlns="http://schemas.microsoft.com/office/infopath/2007/PartnerControls"/>
    </lcf76f155ced4ddcb4097134ff3c332f>
    <TaxCatchAll xmlns="20c3bd93-560a-4fca-986a-19a694cd2bff" xsi:nil="true"/>
  </documentManagement>
</p:properties>
</file>

<file path=customXml/itemProps1.xml><?xml version="1.0" encoding="utf-8"?>
<ds:datastoreItem xmlns:ds="http://schemas.openxmlformats.org/officeDocument/2006/customXml" ds:itemID="{6C222D8E-3DE8-429D-B9CE-E35F3A4A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6b85c-3053-4ffc-bd0d-9996302950f4"/>
    <ds:schemaRef ds:uri="20c3bd93-560a-4fca-986a-19a694cd2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AA0CA-A25D-49EC-A6F3-AA0FF798B6A3}">
  <ds:schemaRefs>
    <ds:schemaRef ds:uri="http://schemas.microsoft.com/sharepoint/v3/contenttype/forms"/>
  </ds:schemaRefs>
</ds:datastoreItem>
</file>

<file path=customXml/itemProps3.xml><?xml version="1.0" encoding="utf-8"?>
<ds:datastoreItem xmlns:ds="http://schemas.openxmlformats.org/officeDocument/2006/customXml" ds:itemID="{60CC2DFD-F50D-49E8-80D1-2BE9D364429D}">
  <ds:schemaRefs>
    <ds:schemaRef ds:uri="http://schemas.microsoft.com/office/2006/metadata/properties"/>
    <ds:schemaRef ds:uri="http://schemas.microsoft.com/office/infopath/2007/PartnerControls"/>
    <ds:schemaRef ds:uri="2b46b85c-3053-4ffc-bd0d-9996302950f4"/>
    <ds:schemaRef ds:uri="20c3bd93-560a-4fca-986a-19a694cd2bf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2144</Characters>
  <Application>Microsoft Office Word</Application>
  <DocSecurity>0</DocSecurity>
  <Lines>59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Conrad</dc:creator>
  <cp:lastModifiedBy>Nicole Conrad</cp:lastModifiedBy>
  <cp:revision>5</cp:revision>
  <cp:lastPrinted>2025-11-11T16:59:00Z</cp:lastPrinted>
  <dcterms:created xsi:type="dcterms:W3CDTF">2026-01-09T13:10:00Z</dcterms:created>
  <dcterms:modified xsi:type="dcterms:W3CDTF">2026-01-09T15:03:00Z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0x01010064C81F8C7ACAF24BA3E62FCD284D2C3B</vt:lpwstr>
  </property>
  <property fmtid="{D5CDD505-2E9C-101B-9397-08002B2CF9AE}" pid="7" name="MediaServiceImageTags">
    <vt:lpwstr/>
  </property>
</Properties>
</file>